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11FBA" w14:textId="0B4D679A" w:rsidR="008C160A" w:rsidRPr="00C97418" w:rsidRDefault="00C97418">
      <w:pPr>
        <w:rPr>
          <w:rFonts w:ascii="Arial" w:hAnsi="Arial" w:cs="Arial"/>
          <w:b/>
        </w:rPr>
      </w:pPr>
      <w:r w:rsidRPr="00C97418">
        <w:rPr>
          <w:rFonts w:ascii="Arial" w:hAnsi="Arial" w:cs="Arial"/>
          <w:b/>
        </w:rPr>
        <w:t>Keller Lab Data Management Plan 2013</w:t>
      </w:r>
    </w:p>
    <w:p w14:paraId="02FAF31F" w14:textId="77777777" w:rsidR="008C160A" w:rsidRPr="007023D9" w:rsidRDefault="008C160A">
      <w:pPr>
        <w:rPr>
          <w:rFonts w:ascii="Palatino Linotype" w:hAnsi="Palatino Linotype" w:cs="Times New Roman"/>
          <w:sz w:val="20"/>
          <w:szCs w:val="20"/>
        </w:rPr>
      </w:pPr>
    </w:p>
    <w:p w14:paraId="11C424D1" w14:textId="77777777" w:rsidR="007023D9" w:rsidRDefault="007023D9">
      <w:pPr>
        <w:rPr>
          <w:rFonts w:ascii="Arial" w:hAnsi="Arial" w:cs="Arial"/>
          <w:b/>
          <w:sz w:val="20"/>
          <w:szCs w:val="20"/>
        </w:rPr>
      </w:pPr>
      <w:bookmarkStart w:id="0" w:name="_GoBack"/>
      <w:bookmarkEnd w:id="0"/>
    </w:p>
    <w:p w14:paraId="1A93B6A7" w14:textId="0BF2E467" w:rsidR="00155330" w:rsidRPr="007023D9" w:rsidRDefault="00585644">
      <w:pPr>
        <w:rPr>
          <w:rFonts w:ascii="Arial" w:hAnsi="Arial" w:cs="Arial"/>
          <w:b/>
          <w:sz w:val="20"/>
          <w:szCs w:val="20"/>
        </w:rPr>
      </w:pPr>
      <w:r w:rsidRPr="007023D9">
        <w:rPr>
          <w:rFonts w:ascii="Arial" w:hAnsi="Arial" w:cs="Arial"/>
          <w:b/>
          <w:sz w:val="20"/>
          <w:szCs w:val="20"/>
        </w:rPr>
        <w:t xml:space="preserve">1. </w:t>
      </w:r>
      <w:r w:rsidR="003C2C54" w:rsidRPr="007023D9">
        <w:rPr>
          <w:rFonts w:ascii="Arial" w:hAnsi="Arial" w:cs="Arial"/>
          <w:b/>
          <w:sz w:val="20"/>
          <w:szCs w:val="20"/>
        </w:rPr>
        <w:t>Data that will be collected, and the data and meta</w:t>
      </w:r>
      <w:r w:rsidR="00155330" w:rsidRPr="007023D9">
        <w:rPr>
          <w:rFonts w:ascii="Arial" w:hAnsi="Arial" w:cs="Arial"/>
          <w:b/>
          <w:sz w:val="20"/>
          <w:szCs w:val="20"/>
        </w:rPr>
        <w:t>data formats and standards used:</w:t>
      </w:r>
    </w:p>
    <w:p w14:paraId="00310955" w14:textId="77777777" w:rsidR="00585644" w:rsidRPr="007023D9" w:rsidRDefault="00585644">
      <w:pPr>
        <w:rPr>
          <w:rFonts w:ascii="Palatino Linotype" w:hAnsi="Palatino Linotype" w:cs="Times New Roman"/>
          <w:sz w:val="20"/>
          <w:szCs w:val="20"/>
        </w:rPr>
      </w:pPr>
    </w:p>
    <w:p w14:paraId="2FD2E02A" w14:textId="1A27BCC7" w:rsidR="00155330" w:rsidRPr="007023D9" w:rsidRDefault="00143D0A">
      <w:pPr>
        <w:rPr>
          <w:rFonts w:ascii="Palatino Linotype" w:hAnsi="Palatino Linotype" w:cs="Times New Roman"/>
          <w:sz w:val="20"/>
          <w:szCs w:val="20"/>
        </w:rPr>
      </w:pPr>
      <w:r w:rsidRPr="007023D9">
        <w:rPr>
          <w:rFonts w:ascii="Palatino Linotype" w:hAnsi="Palatino Linotype" w:cs="Times New Roman"/>
          <w:sz w:val="20"/>
          <w:szCs w:val="20"/>
        </w:rPr>
        <w:t>Raw data in the form of f</w:t>
      </w:r>
      <w:r w:rsidR="00155330" w:rsidRPr="007023D9">
        <w:rPr>
          <w:rFonts w:ascii="Palatino Linotype" w:hAnsi="Palatino Linotype" w:cs="Times New Roman"/>
          <w:sz w:val="20"/>
          <w:szCs w:val="20"/>
        </w:rPr>
        <w:t>luorescence m</w:t>
      </w:r>
      <w:r w:rsidR="002208D1" w:rsidRPr="007023D9">
        <w:rPr>
          <w:rFonts w:ascii="Palatino Linotype" w:hAnsi="Palatino Linotype" w:cs="Times New Roman"/>
          <w:sz w:val="20"/>
          <w:szCs w:val="20"/>
        </w:rPr>
        <w:t>icrographs will be collected in .</w:t>
      </w:r>
      <w:proofErr w:type="spellStart"/>
      <w:r w:rsidR="002208D1" w:rsidRPr="007023D9">
        <w:rPr>
          <w:rFonts w:ascii="Palatino Linotype" w:hAnsi="Palatino Linotype" w:cs="Times New Roman"/>
          <w:sz w:val="20"/>
          <w:szCs w:val="20"/>
        </w:rPr>
        <w:t>tif</w:t>
      </w:r>
      <w:proofErr w:type="spellEnd"/>
      <w:r w:rsidR="00155330" w:rsidRPr="007023D9">
        <w:rPr>
          <w:rFonts w:ascii="Palatino Linotype" w:hAnsi="Palatino Linotype" w:cs="Times New Roman"/>
          <w:sz w:val="20"/>
          <w:szCs w:val="20"/>
        </w:rPr>
        <w:t xml:space="preserve"> formats. AFM images will be </w:t>
      </w:r>
      <w:r w:rsidR="002208D1" w:rsidRPr="007023D9">
        <w:rPr>
          <w:rFonts w:ascii="Palatino Linotype" w:hAnsi="Palatino Linotype" w:cs="Times New Roman"/>
          <w:sz w:val="20"/>
          <w:szCs w:val="20"/>
        </w:rPr>
        <w:t>manipulated as .</w:t>
      </w:r>
      <w:proofErr w:type="spellStart"/>
      <w:r w:rsidR="002208D1" w:rsidRPr="007023D9">
        <w:rPr>
          <w:rFonts w:ascii="Palatino Linotype" w:hAnsi="Palatino Linotype" w:cs="Times New Roman"/>
          <w:sz w:val="20"/>
          <w:szCs w:val="20"/>
        </w:rPr>
        <w:t>tif</w:t>
      </w:r>
      <w:proofErr w:type="spellEnd"/>
      <w:r w:rsidR="002208D1" w:rsidRPr="007023D9">
        <w:rPr>
          <w:rFonts w:ascii="Palatino Linotype" w:hAnsi="Palatino Linotype" w:cs="Times New Roman"/>
          <w:sz w:val="20"/>
          <w:szCs w:val="20"/>
        </w:rPr>
        <w:t xml:space="preserve"> files.</w:t>
      </w:r>
      <w:r w:rsidR="00155330" w:rsidRPr="007023D9">
        <w:rPr>
          <w:rFonts w:ascii="Palatino Linotype" w:hAnsi="Palatino Linotype" w:cs="Times New Roman"/>
          <w:sz w:val="20"/>
          <w:szCs w:val="20"/>
        </w:rPr>
        <w:t xml:space="preserve"> These image types are universall</w:t>
      </w:r>
      <w:r w:rsidR="002208D1" w:rsidRPr="007023D9">
        <w:rPr>
          <w:rFonts w:ascii="Palatino Linotype" w:hAnsi="Palatino Linotype" w:cs="Times New Roman"/>
          <w:sz w:val="20"/>
          <w:szCs w:val="20"/>
        </w:rPr>
        <w:t>y accessible through free Image </w:t>
      </w:r>
      <w:r w:rsidR="00155330" w:rsidRPr="007023D9">
        <w:rPr>
          <w:rFonts w:ascii="Palatino Linotype" w:hAnsi="Palatino Linotype" w:cs="Times New Roman"/>
          <w:sz w:val="20"/>
          <w:szCs w:val="20"/>
        </w:rPr>
        <w:t>J software</w:t>
      </w:r>
      <w:r w:rsidR="002208D1" w:rsidRPr="007023D9">
        <w:rPr>
          <w:rFonts w:ascii="Palatino Linotype" w:hAnsi="Palatino Linotype" w:cs="Times New Roman"/>
          <w:sz w:val="20"/>
          <w:szCs w:val="20"/>
        </w:rPr>
        <w:t xml:space="preserve"> (rsbweb.nih.gov/</w:t>
      </w:r>
      <w:proofErr w:type="spellStart"/>
      <w:r w:rsidR="002208D1" w:rsidRPr="007023D9">
        <w:rPr>
          <w:rFonts w:ascii="Palatino Linotype" w:hAnsi="Palatino Linotype" w:cs="Times New Roman"/>
          <w:sz w:val="20"/>
          <w:szCs w:val="20"/>
        </w:rPr>
        <w:t>ij</w:t>
      </w:r>
      <w:proofErr w:type="spellEnd"/>
      <w:r w:rsidR="002208D1" w:rsidRPr="007023D9">
        <w:rPr>
          <w:rFonts w:ascii="Palatino Linotype" w:hAnsi="Palatino Linotype" w:cs="Times New Roman"/>
          <w:sz w:val="20"/>
          <w:szCs w:val="20"/>
        </w:rPr>
        <w:t xml:space="preserve">/download.html). </w:t>
      </w:r>
      <w:r w:rsidR="000A7158" w:rsidRPr="007023D9">
        <w:rPr>
          <w:rFonts w:ascii="Palatino Linotype" w:hAnsi="Palatino Linotype" w:cs="Times New Roman"/>
          <w:sz w:val="20"/>
          <w:szCs w:val="20"/>
        </w:rPr>
        <w:t>Videos will be collected as</w:t>
      </w:r>
      <w:r w:rsidR="00072EC1">
        <w:rPr>
          <w:rFonts w:ascii="Palatino Linotype" w:hAnsi="Palatino Linotype" w:cs="Times New Roman"/>
          <w:sz w:val="20"/>
          <w:szCs w:val="20"/>
        </w:rPr>
        <w:t xml:space="preserve"> .</w:t>
      </w:r>
      <w:proofErr w:type="spellStart"/>
      <w:r w:rsidR="00072EC1">
        <w:rPr>
          <w:rFonts w:ascii="Palatino Linotype" w:hAnsi="Palatino Linotype" w:cs="Times New Roman"/>
          <w:sz w:val="20"/>
          <w:szCs w:val="20"/>
        </w:rPr>
        <w:t>tif</w:t>
      </w:r>
      <w:proofErr w:type="spellEnd"/>
      <w:r w:rsidR="00072EC1">
        <w:rPr>
          <w:rFonts w:ascii="Palatino Linotype" w:hAnsi="Palatino Linotype" w:cs="Times New Roman"/>
          <w:sz w:val="20"/>
          <w:szCs w:val="20"/>
        </w:rPr>
        <w:t xml:space="preserve"> stacks. </w:t>
      </w:r>
      <w:r w:rsidRPr="007023D9">
        <w:rPr>
          <w:rFonts w:ascii="Palatino Linotype" w:hAnsi="Palatino Linotype" w:cs="Times New Roman"/>
          <w:sz w:val="20"/>
          <w:szCs w:val="20"/>
        </w:rPr>
        <w:t xml:space="preserve"> Temperature values</w:t>
      </w:r>
      <w:r w:rsidR="000A7158" w:rsidRPr="007023D9">
        <w:rPr>
          <w:rFonts w:ascii="Palatino Linotype" w:hAnsi="Palatino Linotype" w:cs="Times New Roman"/>
          <w:sz w:val="20"/>
          <w:szCs w:val="20"/>
        </w:rPr>
        <w:t xml:space="preserve"> acquired by </w:t>
      </w:r>
      <w:proofErr w:type="spellStart"/>
      <w:r w:rsidR="000A7158" w:rsidRPr="007023D9">
        <w:rPr>
          <w:rFonts w:ascii="Palatino Linotype" w:hAnsi="Palatino Linotype" w:cs="Times New Roman"/>
          <w:sz w:val="20"/>
          <w:szCs w:val="20"/>
        </w:rPr>
        <w:t>LabView</w:t>
      </w:r>
      <w:proofErr w:type="spellEnd"/>
      <w:r w:rsidR="000A7158" w:rsidRPr="007023D9">
        <w:rPr>
          <w:rFonts w:ascii="Palatino Linotype" w:hAnsi="Palatino Linotype" w:cs="Times New Roman"/>
          <w:sz w:val="20"/>
          <w:szCs w:val="20"/>
        </w:rPr>
        <w:t xml:space="preserve"> will be in</w:t>
      </w:r>
      <w:r w:rsidR="002208D1" w:rsidRPr="007023D9">
        <w:rPr>
          <w:rFonts w:ascii="Palatino Linotype" w:hAnsi="Palatino Linotype" w:cs="Times New Roman"/>
          <w:sz w:val="20"/>
          <w:szCs w:val="20"/>
        </w:rPr>
        <w:t xml:space="preserve"> text format. </w:t>
      </w:r>
      <w:r w:rsidRPr="007023D9">
        <w:rPr>
          <w:rFonts w:ascii="Palatino Linotype" w:hAnsi="Palatino Linotype" w:cs="Times New Roman"/>
          <w:sz w:val="20"/>
          <w:szCs w:val="20"/>
        </w:rPr>
        <w:t xml:space="preserve">We anticipate generating designs (e.g. </w:t>
      </w:r>
      <w:proofErr w:type="spellStart"/>
      <w:r w:rsidRPr="007023D9">
        <w:rPr>
          <w:rFonts w:ascii="Palatino Linotype" w:hAnsi="Palatino Linotype" w:cs="Times New Roman"/>
          <w:sz w:val="20"/>
          <w:szCs w:val="20"/>
        </w:rPr>
        <w:t>photomasks</w:t>
      </w:r>
      <w:proofErr w:type="spellEnd"/>
      <w:r w:rsidRPr="007023D9">
        <w:rPr>
          <w:rFonts w:ascii="Palatino Linotype" w:hAnsi="Palatino Linotype" w:cs="Times New Roman"/>
          <w:sz w:val="20"/>
          <w:szCs w:val="20"/>
        </w:rPr>
        <w:t xml:space="preserve"> for </w:t>
      </w:r>
      <w:proofErr w:type="spellStart"/>
      <w:r w:rsidRPr="007023D9">
        <w:rPr>
          <w:rFonts w:ascii="Palatino Linotype" w:hAnsi="Palatino Linotype" w:cs="Times New Roman"/>
          <w:sz w:val="20"/>
          <w:szCs w:val="20"/>
        </w:rPr>
        <w:t>microfabrication</w:t>
      </w:r>
      <w:proofErr w:type="spellEnd"/>
      <w:r w:rsidRPr="007023D9">
        <w:rPr>
          <w:rFonts w:ascii="Palatino Linotype" w:hAnsi="Palatino Linotype" w:cs="Times New Roman"/>
          <w:sz w:val="20"/>
          <w:szCs w:val="20"/>
        </w:rPr>
        <w:t xml:space="preserve">) and procedures (e.g. </w:t>
      </w:r>
      <w:proofErr w:type="spellStart"/>
      <w:r w:rsidRPr="007023D9">
        <w:rPr>
          <w:rFonts w:ascii="Palatino Linotype" w:hAnsi="Palatino Linotype" w:cs="Times New Roman"/>
          <w:sz w:val="20"/>
          <w:szCs w:val="20"/>
        </w:rPr>
        <w:t>microfabrication</w:t>
      </w:r>
      <w:proofErr w:type="spellEnd"/>
      <w:r w:rsidRPr="007023D9">
        <w:rPr>
          <w:rFonts w:ascii="Palatino Linotype" w:hAnsi="Palatino Linotype" w:cs="Times New Roman"/>
          <w:sz w:val="20"/>
          <w:szCs w:val="20"/>
        </w:rPr>
        <w:t xml:space="preserve"> recipes) that will be saved as images, as text files, or as hand-written notes in laboratory notebooks.  </w:t>
      </w:r>
      <w:r w:rsidR="001B261C" w:rsidRPr="007023D9">
        <w:rPr>
          <w:rFonts w:ascii="Palatino Linotype" w:hAnsi="Palatino Linotype" w:cs="Times New Roman"/>
          <w:sz w:val="20"/>
          <w:szCs w:val="20"/>
        </w:rPr>
        <w:t xml:space="preserve">Metadata that includes date, researcher’s name, </w:t>
      </w:r>
      <w:r w:rsidR="000A2DA0" w:rsidRPr="007023D9">
        <w:rPr>
          <w:rFonts w:ascii="Palatino Linotype" w:hAnsi="Palatino Linotype" w:cs="Times New Roman"/>
          <w:sz w:val="20"/>
          <w:szCs w:val="20"/>
        </w:rPr>
        <w:t xml:space="preserve">methods, </w:t>
      </w:r>
      <w:r w:rsidR="001B261C" w:rsidRPr="007023D9">
        <w:rPr>
          <w:rFonts w:ascii="Palatino Linotype" w:hAnsi="Palatino Linotype" w:cs="Times New Roman"/>
          <w:sz w:val="20"/>
          <w:szCs w:val="20"/>
        </w:rPr>
        <w:t xml:space="preserve">and experimental conditions will be recorded in lab notebooks and linked to electronic files by naming conventions described below. </w:t>
      </w:r>
      <w:r w:rsidR="002208D1" w:rsidRPr="007023D9">
        <w:rPr>
          <w:rFonts w:ascii="Palatino Linotype" w:hAnsi="Palatino Linotype" w:cs="Times New Roman"/>
          <w:sz w:val="20"/>
          <w:szCs w:val="20"/>
        </w:rPr>
        <w:t xml:space="preserve">A MATLAB scripted analysis program </w:t>
      </w:r>
      <w:r w:rsidR="00155330" w:rsidRPr="007023D9">
        <w:rPr>
          <w:rFonts w:ascii="Palatino Linotype" w:hAnsi="Palatino Linotype" w:cs="Times New Roman"/>
          <w:sz w:val="20"/>
          <w:szCs w:val="20"/>
        </w:rPr>
        <w:t xml:space="preserve">will be used to </w:t>
      </w:r>
      <w:r w:rsidRPr="007023D9">
        <w:rPr>
          <w:rFonts w:ascii="Palatino Linotype" w:hAnsi="Palatino Linotype" w:cs="Times New Roman"/>
          <w:sz w:val="20"/>
          <w:szCs w:val="20"/>
        </w:rPr>
        <w:t xml:space="preserve">analyze and compile </w:t>
      </w:r>
      <w:r w:rsidR="002D5FEC" w:rsidRPr="007023D9">
        <w:rPr>
          <w:rFonts w:ascii="Palatino Linotype" w:hAnsi="Palatino Linotype" w:cs="Times New Roman"/>
          <w:sz w:val="20"/>
          <w:szCs w:val="20"/>
        </w:rPr>
        <w:t>data</w:t>
      </w:r>
      <w:r w:rsidR="003F6904" w:rsidRPr="007023D9">
        <w:rPr>
          <w:rFonts w:ascii="Palatino Linotype" w:hAnsi="Palatino Linotype" w:cs="Times New Roman"/>
          <w:sz w:val="20"/>
          <w:szCs w:val="20"/>
        </w:rPr>
        <w:t xml:space="preserve"> (</w:t>
      </w:r>
      <w:r w:rsidRPr="007023D9">
        <w:rPr>
          <w:rFonts w:ascii="Palatino Linotype" w:hAnsi="Palatino Linotype" w:cs="Times New Roman"/>
          <w:sz w:val="20"/>
          <w:szCs w:val="20"/>
        </w:rPr>
        <w:t>e.g.</w:t>
      </w:r>
      <w:r w:rsidR="002D5FEC" w:rsidRPr="007023D9">
        <w:rPr>
          <w:rFonts w:ascii="Palatino Linotype" w:hAnsi="Palatino Linotype" w:cs="Times New Roman"/>
          <w:sz w:val="20"/>
          <w:szCs w:val="20"/>
        </w:rPr>
        <w:t xml:space="preserve"> miscibility phase diagrams</w:t>
      </w:r>
      <w:r w:rsidR="003F6904" w:rsidRPr="007023D9">
        <w:rPr>
          <w:rFonts w:ascii="Palatino Linotype" w:hAnsi="Palatino Linotype" w:cs="Times New Roman"/>
          <w:sz w:val="20"/>
          <w:szCs w:val="20"/>
        </w:rPr>
        <w:t>)</w:t>
      </w:r>
      <w:r w:rsidR="002208D1" w:rsidRPr="007023D9">
        <w:rPr>
          <w:rFonts w:ascii="Palatino Linotype" w:hAnsi="Palatino Linotype" w:cs="Times New Roman"/>
          <w:sz w:val="20"/>
          <w:szCs w:val="20"/>
        </w:rPr>
        <w:t xml:space="preserve">, as recommended in E.T. Borer et al. 2009 “Some Simple Guidelines for Effective Data Management” </w:t>
      </w:r>
      <w:r w:rsidR="002208D1" w:rsidRPr="007023D9">
        <w:rPr>
          <w:rFonts w:ascii="Palatino Linotype" w:hAnsi="Palatino Linotype" w:cs="Times New Roman"/>
          <w:i/>
          <w:sz w:val="20"/>
          <w:szCs w:val="20"/>
        </w:rPr>
        <w:t>Bull. Ecol. Soc. Amer.</w:t>
      </w:r>
      <w:r w:rsidR="002208D1" w:rsidRPr="007023D9">
        <w:rPr>
          <w:rFonts w:ascii="Palatino Linotype" w:hAnsi="Palatino Linotype" w:cs="Times New Roman"/>
          <w:sz w:val="20"/>
          <w:szCs w:val="20"/>
        </w:rPr>
        <w:t xml:space="preserve"> 90: 205-214</w:t>
      </w:r>
      <w:r w:rsidR="002D5FEC" w:rsidRPr="007023D9">
        <w:rPr>
          <w:rFonts w:ascii="Palatino Linotype" w:hAnsi="Palatino Linotype" w:cs="Times New Roman"/>
          <w:sz w:val="20"/>
          <w:szCs w:val="20"/>
        </w:rPr>
        <w:t>.</w:t>
      </w:r>
      <w:r w:rsidR="002208D1" w:rsidRPr="007023D9">
        <w:rPr>
          <w:rFonts w:ascii="Palatino Linotype" w:hAnsi="Palatino Linotype" w:cs="Times New Roman"/>
          <w:sz w:val="20"/>
          <w:szCs w:val="20"/>
        </w:rPr>
        <w:t xml:space="preserve"> </w:t>
      </w:r>
      <w:r w:rsidRPr="007023D9">
        <w:rPr>
          <w:rFonts w:ascii="Palatino Linotype" w:hAnsi="Palatino Linotype" w:cs="Times New Roman"/>
          <w:sz w:val="20"/>
          <w:szCs w:val="20"/>
        </w:rPr>
        <w:t>Other</w:t>
      </w:r>
      <w:r w:rsidR="000A7158" w:rsidRPr="007023D9">
        <w:rPr>
          <w:rFonts w:ascii="Palatino Linotype" w:hAnsi="Palatino Linotype" w:cs="Times New Roman"/>
          <w:sz w:val="20"/>
          <w:szCs w:val="20"/>
        </w:rPr>
        <w:t xml:space="preserve"> data analysis and compilation will be conduc</w:t>
      </w:r>
      <w:r w:rsidRPr="007023D9">
        <w:rPr>
          <w:rFonts w:ascii="Palatino Linotype" w:hAnsi="Palatino Linotype" w:cs="Times New Roman"/>
          <w:sz w:val="20"/>
          <w:szCs w:val="20"/>
        </w:rPr>
        <w:t>t</w:t>
      </w:r>
      <w:r w:rsidR="002208D1" w:rsidRPr="007023D9">
        <w:rPr>
          <w:rFonts w:ascii="Palatino Linotype" w:hAnsi="Palatino Linotype" w:cs="Times New Roman"/>
          <w:sz w:val="20"/>
          <w:szCs w:val="20"/>
        </w:rPr>
        <w:t>ed with Excel spreadsheets.</w:t>
      </w:r>
      <w:r w:rsidR="000A7158" w:rsidRPr="007023D9">
        <w:rPr>
          <w:rFonts w:ascii="Palatino Linotype" w:hAnsi="Palatino Linotype" w:cs="Times New Roman"/>
          <w:sz w:val="20"/>
          <w:szCs w:val="20"/>
        </w:rPr>
        <w:t xml:space="preserve"> </w:t>
      </w:r>
      <w:r w:rsidR="002208D1" w:rsidRPr="007023D9">
        <w:rPr>
          <w:rFonts w:ascii="Palatino Linotype" w:hAnsi="Palatino Linotype" w:cs="Times New Roman"/>
          <w:sz w:val="20"/>
          <w:szCs w:val="20"/>
        </w:rPr>
        <w:t>In cases in which</w:t>
      </w:r>
      <w:r w:rsidR="00E07533" w:rsidRPr="007023D9">
        <w:rPr>
          <w:rFonts w:ascii="Palatino Linotype" w:hAnsi="Palatino Linotype" w:cs="Times New Roman"/>
          <w:sz w:val="20"/>
          <w:szCs w:val="20"/>
        </w:rPr>
        <w:t xml:space="preserve"> typed text is gene</w:t>
      </w:r>
      <w:r w:rsidR="002208D1" w:rsidRPr="007023D9">
        <w:rPr>
          <w:rFonts w:ascii="Palatino Linotype" w:hAnsi="Palatino Linotype" w:cs="Times New Roman"/>
          <w:sz w:val="20"/>
          <w:szCs w:val="20"/>
        </w:rPr>
        <w:t>rated through Microsoft Word and in which</w:t>
      </w:r>
      <w:r w:rsidR="00E07533" w:rsidRPr="007023D9">
        <w:rPr>
          <w:rFonts w:ascii="Palatino Linotype" w:hAnsi="Palatino Linotype" w:cs="Times New Roman"/>
          <w:sz w:val="20"/>
          <w:szCs w:val="20"/>
        </w:rPr>
        <w:t xml:space="preserve"> </w:t>
      </w:r>
      <w:r w:rsidR="003F6904" w:rsidRPr="007023D9">
        <w:rPr>
          <w:rFonts w:ascii="Palatino Linotype" w:hAnsi="Palatino Linotype" w:cs="Times New Roman"/>
          <w:sz w:val="20"/>
          <w:szCs w:val="20"/>
        </w:rPr>
        <w:t>formatting is not important,</w:t>
      </w:r>
      <w:r w:rsidR="00E07533" w:rsidRPr="007023D9">
        <w:rPr>
          <w:rFonts w:ascii="Palatino Linotype" w:hAnsi="Palatino Linotype" w:cs="Times New Roman"/>
          <w:sz w:val="20"/>
          <w:szCs w:val="20"/>
        </w:rPr>
        <w:t xml:space="preserve"> text will be saved </w:t>
      </w:r>
      <w:r w:rsidR="002208D1" w:rsidRPr="007023D9">
        <w:rPr>
          <w:rFonts w:ascii="Palatino Linotype" w:hAnsi="Palatino Linotype" w:cs="Times New Roman"/>
          <w:sz w:val="20"/>
          <w:szCs w:val="20"/>
        </w:rPr>
        <w:t xml:space="preserve">in nonproprietary .txt format. </w:t>
      </w:r>
      <w:r w:rsidR="00FE74C1" w:rsidRPr="007023D9">
        <w:rPr>
          <w:rFonts w:ascii="Palatino Linotype" w:hAnsi="Palatino Linotype" w:cs="Times New Roman"/>
          <w:sz w:val="20"/>
          <w:szCs w:val="20"/>
        </w:rPr>
        <w:t>Based on previous coll</w:t>
      </w:r>
      <w:r w:rsidR="000A7158" w:rsidRPr="007023D9">
        <w:rPr>
          <w:rFonts w:ascii="Palatino Linotype" w:hAnsi="Palatino Linotype" w:cs="Times New Roman"/>
          <w:sz w:val="20"/>
          <w:szCs w:val="20"/>
        </w:rPr>
        <w:t xml:space="preserve">ection of data of </w:t>
      </w:r>
      <w:r w:rsidR="00E07533" w:rsidRPr="007023D9">
        <w:rPr>
          <w:rFonts w:ascii="Palatino Linotype" w:hAnsi="Palatino Linotype" w:cs="Times New Roman"/>
          <w:sz w:val="20"/>
          <w:szCs w:val="20"/>
        </w:rPr>
        <w:t>all</w:t>
      </w:r>
      <w:r w:rsidR="000A7158" w:rsidRPr="007023D9">
        <w:rPr>
          <w:rFonts w:ascii="Palatino Linotype" w:hAnsi="Palatino Linotype" w:cs="Times New Roman"/>
          <w:sz w:val="20"/>
          <w:szCs w:val="20"/>
        </w:rPr>
        <w:t xml:space="preserve"> types listed above</w:t>
      </w:r>
      <w:r w:rsidR="00FE74C1" w:rsidRPr="007023D9">
        <w:rPr>
          <w:rFonts w:ascii="Palatino Linotype" w:hAnsi="Palatino Linotype" w:cs="Times New Roman"/>
          <w:sz w:val="20"/>
          <w:szCs w:val="20"/>
        </w:rPr>
        <w:t xml:space="preserve">, the </w:t>
      </w:r>
      <w:r w:rsidR="00E07533" w:rsidRPr="007023D9">
        <w:rPr>
          <w:rFonts w:ascii="Palatino Linotype" w:hAnsi="Palatino Linotype" w:cs="Times New Roman"/>
          <w:sz w:val="20"/>
          <w:szCs w:val="20"/>
        </w:rPr>
        <w:t>estimated data to be collected during the funding period is</w:t>
      </w:r>
      <w:r w:rsidR="00072EC1">
        <w:rPr>
          <w:rFonts w:ascii="Palatino Linotype" w:hAnsi="Palatino Linotype" w:cs="Times New Roman"/>
          <w:sz w:val="20"/>
          <w:szCs w:val="20"/>
        </w:rPr>
        <w:t xml:space="preserve"> 10</w:t>
      </w:r>
      <w:r w:rsidR="00E07533" w:rsidRPr="007023D9">
        <w:rPr>
          <w:rFonts w:ascii="Palatino Linotype" w:hAnsi="Palatino Linotype" w:cs="Times New Roman"/>
          <w:sz w:val="20"/>
          <w:szCs w:val="20"/>
        </w:rPr>
        <w:t xml:space="preserve"> </w:t>
      </w:r>
      <w:r w:rsidR="00FE74C1" w:rsidRPr="007023D9">
        <w:rPr>
          <w:rFonts w:ascii="Palatino Linotype" w:hAnsi="Palatino Linotype" w:cs="Times New Roman"/>
          <w:sz w:val="20"/>
          <w:szCs w:val="20"/>
        </w:rPr>
        <w:t xml:space="preserve">GB per </w:t>
      </w:r>
      <w:r w:rsidR="00072EC1">
        <w:rPr>
          <w:rFonts w:ascii="Palatino Linotype" w:hAnsi="Palatino Linotype" w:cs="Times New Roman"/>
          <w:sz w:val="20"/>
          <w:szCs w:val="20"/>
        </w:rPr>
        <w:t xml:space="preserve">researcher per </w:t>
      </w:r>
      <w:r w:rsidR="00FE74C1" w:rsidRPr="007023D9">
        <w:rPr>
          <w:rFonts w:ascii="Palatino Linotype" w:hAnsi="Palatino Linotype" w:cs="Times New Roman"/>
          <w:sz w:val="20"/>
          <w:szCs w:val="20"/>
        </w:rPr>
        <w:t>year.</w:t>
      </w:r>
    </w:p>
    <w:p w14:paraId="0077D854" w14:textId="77777777" w:rsidR="003C2C54" w:rsidRPr="007023D9" w:rsidRDefault="003C2C54">
      <w:pPr>
        <w:rPr>
          <w:rFonts w:ascii="Palatino Linotype" w:hAnsi="Palatino Linotype" w:cs="Times New Roman"/>
          <w:sz w:val="20"/>
          <w:szCs w:val="20"/>
        </w:rPr>
      </w:pPr>
    </w:p>
    <w:p w14:paraId="67B7D06F" w14:textId="77777777" w:rsidR="007023D9" w:rsidRDefault="007023D9">
      <w:pPr>
        <w:rPr>
          <w:rFonts w:ascii="Arial" w:hAnsi="Arial" w:cs="Arial"/>
          <w:b/>
          <w:sz w:val="20"/>
          <w:szCs w:val="20"/>
        </w:rPr>
      </w:pPr>
    </w:p>
    <w:p w14:paraId="35E2B246" w14:textId="0B1DA941" w:rsidR="003C2C54" w:rsidRPr="007023D9" w:rsidRDefault="00585644">
      <w:pPr>
        <w:rPr>
          <w:rFonts w:ascii="Arial" w:hAnsi="Arial" w:cs="Arial"/>
          <w:b/>
          <w:sz w:val="20"/>
          <w:szCs w:val="20"/>
        </w:rPr>
      </w:pPr>
      <w:r w:rsidRPr="007023D9">
        <w:rPr>
          <w:rFonts w:ascii="Arial" w:hAnsi="Arial" w:cs="Arial"/>
          <w:b/>
          <w:sz w:val="20"/>
          <w:szCs w:val="20"/>
        </w:rPr>
        <w:t xml:space="preserve">2. </w:t>
      </w:r>
      <w:r w:rsidR="003C2C54" w:rsidRPr="007023D9">
        <w:rPr>
          <w:rFonts w:ascii="Arial" w:hAnsi="Arial" w:cs="Arial"/>
          <w:b/>
          <w:sz w:val="20"/>
          <w:szCs w:val="20"/>
        </w:rPr>
        <w:t>Physical and/or cyber resources and facilities (including third party resources) used to store and preserve the data after the grant ends.</w:t>
      </w:r>
    </w:p>
    <w:p w14:paraId="579D4D9C" w14:textId="77777777" w:rsidR="002D5FEC" w:rsidRPr="007023D9" w:rsidRDefault="002D5FEC">
      <w:pPr>
        <w:rPr>
          <w:rFonts w:ascii="Palatino Linotype" w:hAnsi="Palatino Linotype" w:cs="Times New Roman"/>
          <w:b/>
          <w:sz w:val="20"/>
          <w:szCs w:val="20"/>
        </w:rPr>
      </w:pPr>
    </w:p>
    <w:p w14:paraId="3A8FDE83" w14:textId="434D5355" w:rsidR="00A228DA" w:rsidRPr="007023D9" w:rsidRDefault="002D5FEC">
      <w:pPr>
        <w:rPr>
          <w:rFonts w:ascii="Palatino Linotype" w:hAnsi="Palatino Linotype" w:cs="Times New Roman"/>
          <w:sz w:val="20"/>
          <w:szCs w:val="20"/>
        </w:rPr>
      </w:pPr>
      <w:r w:rsidRPr="007023D9">
        <w:rPr>
          <w:rFonts w:ascii="Palatino Linotype" w:hAnsi="Palatino Linotype" w:cs="Times New Roman"/>
          <w:b/>
          <w:sz w:val="20"/>
          <w:szCs w:val="20"/>
        </w:rPr>
        <w:t>Lab Notebooks</w:t>
      </w:r>
      <w:r w:rsidR="00A228DA" w:rsidRPr="007023D9">
        <w:rPr>
          <w:rFonts w:ascii="Palatino Linotype" w:hAnsi="Palatino Linotype" w:cs="Times New Roman"/>
          <w:b/>
          <w:sz w:val="20"/>
          <w:szCs w:val="20"/>
        </w:rPr>
        <w:t>:</w:t>
      </w:r>
      <w:r w:rsidR="00A228DA" w:rsidRPr="007023D9">
        <w:rPr>
          <w:rFonts w:ascii="Palatino Linotype" w:hAnsi="Palatino Linotype" w:cs="Times New Roman"/>
          <w:sz w:val="20"/>
          <w:szCs w:val="20"/>
        </w:rPr>
        <w:t xml:space="preserve"> </w:t>
      </w:r>
      <w:r w:rsidR="002208D1" w:rsidRPr="007023D9">
        <w:rPr>
          <w:rFonts w:ascii="Palatino Linotype" w:hAnsi="Palatino Linotype" w:cs="Times New Roman"/>
          <w:sz w:val="20"/>
          <w:szCs w:val="20"/>
        </w:rPr>
        <w:t>The lab will continue its current practices</w:t>
      </w:r>
      <w:r w:rsidR="003F6904" w:rsidRPr="007023D9">
        <w:rPr>
          <w:rFonts w:ascii="Palatino Linotype" w:hAnsi="Palatino Linotype" w:cs="Times New Roman"/>
          <w:sz w:val="20"/>
          <w:szCs w:val="20"/>
        </w:rPr>
        <w:t xml:space="preserve"> regarding lab notebooks. Specifically</w:t>
      </w:r>
      <w:r w:rsidR="002208D1" w:rsidRPr="007023D9">
        <w:rPr>
          <w:rFonts w:ascii="Palatino Linotype" w:hAnsi="Palatino Linotype" w:cs="Times New Roman"/>
          <w:sz w:val="20"/>
          <w:szCs w:val="20"/>
        </w:rPr>
        <w:t>, r</w:t>
      </w:r>
      <w:r w:rsidR="00A228DA" w:rsidRPr="007023D9">
        <w:rPr>
          <w:rFonts w:ascii="Palatino Linotype" w:hAnsi="Palatino Linotype" w:cs="Times New Roman"/>
          <w:sz w:val="20"/>
          <w:szCs w:val="20"/>
        </w:rPr>
        <w:t>esearche</w:t>
      </w:r>
      <w:r w:rsidR="000A7158" w:rsidRPr="007023D9">
        <w:rPr>
          <w:rFonts w:ascii="Palatino Linotype" w:hAnsi="Palatino Linotype" w:cs="Times New Roman"/>
          <w:sz w:val="20"/>
          <w:szCs w:val="20"/>
        </w:rPr>
        <w:t xml:space="preserve">rs will record ideas, procedures, and observations by hand in bound lab </w:t>
      </w:r>
      <w:r w:rsidR="002208D1" w:rsidRPr="007023D9">
        <w:rPr>
          <w:rFonts w:ascii="Palatino Linotype" w:hAnsi="Palatino Linotype" w:cs="Times New Roman"/>
          <w:sz w:val="20"/>
          <w:szCs w:val="20"/>
        </w:rPr>
        <w:t xml:space="preserve">notebooks with numbered pages. </w:t>
      </w:r>
      <w:r w:rsidR="000A7158" w:rsidRPr="007023D9">
        <w:rPr>
          <w:rFonts w:ascii="Palatino Linotype" w:hAnsi="Palatino Linotype" w:cs="Times New Roman"/>
          <w:sz w:val="20"/>
          <w:szCs w:val="20"/>
        </w:rPr>
        <w:t>They will provide documentation meant to</w:t>
      </w:r>
      <w:r w:rsidR="00A228DA" w:rsidRPr="007023D9">
        <w:rPr>
          <w:rFonts w:ascii="Palatino Linotype" w:hAnsi="Palatino Linotype" w:cs="Times New Roman"/>
          <w:sz w:val="20"/>
          <w:szCs w:val="20"/>
        </w:rPr>
        <w:t xml:space="preserve"> enable a</w:t>
      </w:r>
      <w:r w:rsidR="000A7158" w:rsidRPr="007023D9">
        <w:rPr>
          <w:rFonts w:ascii="Palatino Linotype" w:hAnsi="Palatino Linotype" w:cs="Times New Roman"/>
          <w:sz w:val="20"/>
          <w:szCs w:val="20"/>
        </w:rPr>
        <w:t>ny</w:t>
      </w:r>
      <w:r w:rsidR="00A228DA" w:rsidRPr="007023D9">
        <w:rPr>
          <w:rFonts w:ascii="Palatino Linotype" w:hAnsi="Palatino Linotype" w:cs="Times New Roman"/>
          <w:sz w:val="20"/>
          <w:szCs w:val="20"/>
        </w:rPr>
        <w:t xml:space="preserve"> colleague to</w:t>
      </w:r>
      <w:r w:rsidR="002D2D67" w:rsidRPr="007023D9">
        <w:rPr>
          <w:rFonts w:ascii="Palatino Linotype" w:hAnsi="Palatino Linotype" w:cs="Times New Roman"/>
          <w:sz w:val="20"/>
          <w:szCs w:val="20"/>
        </w:rPr>
        <w:t xml:space="preserve"> repeat </w:t>
      </w:r>
      <w:r w:rsidR="00A228DA" w:rsidRPr="007023D9">
        <w:rPr>
          <w:rFonts w:ascii="Palatino Linotype" w:hAnsi="Palatino Linotype" w:cs="Times New Roman"/>
          <w:sz w:val="20"/>
          <w:szCs w:val="20"/>
        </w:rPr>
        <w:t>experiment</w:t>
      </w:r>
      <w:r w:rsidR="002D2D67" w:rsidRPr="007023D9">
        <w:rPr>
          <w:rFonts w:ascii="Palatino Linotype" w:hAnsi="Palatino Linotype" w:cs="Times New Roman"/>
          <w:sz w:val="20"/>
          <w:szCs w:val="20"/>
        </w:rPr>
        <w:t>s</w:t>
      </w:r>
      <w:r w:rsidR="00A228DA" w:rsidRPr="007023D9">
        <w:rPr>
          <w:rFonts w:ascii="Palatino Linotype" w:hAnsi="Palatino Linotype" w:cs="Times New Roman"/>
          <w:sz w:val="20"/>
          <w:szCs w:val="20"/>
        </w:rPr>
        <w:t>,</w:t>
      </w:r>
      <w:r w:rsidR="000A7158" w:rsidRPr="007023D9">
        <w:rPr>
          <w:rFonts w:ascii="Palatino Linotype" w:hAnsi="Palatino Linotype" w:cs="Times New Roman"/>
          <w:sz w:val="20"/>
          <w:szCs w:val="20"/>
        </w:rPr>
        <w:t xml:space="preserve"> will</w:t>
      </w:r>
      <w:r w:rsidR="00A228DA" w:rsidRPr="007023D9">
        <w:rPr>
          <w:rFonts w:ascii="Palatino Linotype" w:hAnsi="Palatino Linotype" w:cs="Times New Roman"/>
          <w:sz w:val="20"/>
          <w:szCs w:val="20"/>
        </w:rPr>
        <w:t xml:space="preserve"> identify who</w:t>
      </w:r>
      <w:r w:rsidR="009A6069" w:rsidRPr="007023D9">
        <w:rPr>
          <w:rFonts w:ascii="Palatino Linotype" w:hAnsi="Palatino Linotype" w:cs="Times New Roman"/>
          <w:sz w:val="20"/>
          <w:szCs w:val="20"/>
        </w:rPr>
        <w:t xml:space="preserve"> did what, </w:t>
      </w:r>
      <w:r w:rsidR="000A7158" w:rsidRPr="007023D9">
        <w:rPr>
          <w:rFonts w:ascii="Palatino Linotype" w:hAnsi="Palatino Linotype" w:cs="Times New Roman"/>
          <w:sz w:val="20"/>
          <w:szCs w:val="20"/>
        </w:rPr>
        <w:t xml:space="preserve">will </w:t>
      </w:r>
      <w:r w:rsidR="009A6069" w:rsidRPr="007023D9">
        <w:rPr>
          <w:rFonts w:ascii="Palatino Linotype" w:hAnsi="Palatino Linotype" w:cs="Times New Roman"/>
          <w:sz w:val="20"/>
          <w:szCs w:val="20"/>
        </w:rPr>
        <w:t xml:space="preserve">include dates of </w:t>
      </w:r>
      <w:r w:rsidR="00A228DA" w:rsidRPr="007023D9">
        <w:rPr>
          <w:rFonts w:ascii="Palatino Linotype" w:hAnsi="Palatino Linotype" w:cs="Times New Roman"/>
          <w:sz w:val="20"/>
          <w:szCs w:val="20"/>
        </w:rPr>
        <w:t>exp</w:t>
      </w:r>
      <w:r w:rsidR="00E55C55" w:rsidRPr="007023D9">
        <w:rPr>
          <w:rFonts w:ascii="Palatino Linotype" w:hAnsi="Palatino Linotype" w:cs="Times New Roman"/>
          <w:sz w:val="20"/>
          <w:szCs w:val="20"/>
        </w:rPr>
        <w:t xml:space="preserve">eriments, </w:t>
      </w:r>
      <w:r w:rsidR="000A7158" w:rsidRPr="007023D9">
        <w:rPr>
          <w:rFonts w:ascii="Palatino Linotype" w:hAnsi="Palatino Linotype" w:cs="Times New Roman"/>
          <w:sz w:val="20"/>
          <w:szCs w:val="20"/>
        </w:rPr>
        <w:t xml:space="preserve">will </w:t>
      </w:r>
      <w:r w:rsidR="00E55C55" w:rsidRPr="007023D9">
        <w:rPr>
          <w:rFonts w:ascii="Palatino Linotype" w:hAnsi="Palatino Linotype" w:cs="Times New Roman"/>
          <w:sz w:val="20"/>
          <w:szCs w:val="20"/>
        </w:rPr>
        <w:t xml:space="preserve">use permanent ink, </w:t>
      </w:r>
      <w:r w:rsidR="000A7158" w:rsidRPr="007023D9">
        <w:rPr>
          <w:rFonts w:ascii="Palatino Linotype" w:hAnsi="Palatino Linotype" w:cs="Times New Roman"/>
          <w:sz w:val="20"/>
          <w:szCs w:val="20"/>
        </w:rPr>
        <w:t xml:space="preserve">will </w:t>
      </w:r>
      <w:r w:rsidR="00A228DA" w:rsidRPr="007023D9">
        <w:rPr>
          <w:rFonts w:ascii="Palatino Linotype" w:hAnsi="Palatino Linotype" w:cs="Times New Roman"/>
          <w:sz w:val="20"/>
          <w:szCs w:val="20"/>
        </w:rPr>
        <w:t xml:space="preserve">attach inserts permanently, and </w:t>
      </w:r>
      <w:r w:rsidR="000A7158" w:rsidRPr="007023D9">
        <w:rPr>
          <w:rFonts w:ascii="Palatino Linotype" w:hAnsi="Palatino Linotype" w:cs="Times New Roman"/>
          <w:sz w:val="20"/>
          <w:szCs w:val="20"/>
        </w:rPr>
        <w:t xml:space="preserve">will </w:t>
      </w:r>
      <w:r w:rsidR="00A228DA" w:rsidRPr="007023D9">
        <w:rPr>
          <w:rFonts w:ascii="Palatino Linotype" w:hAnsi="Palatino Linotype" w:cs="Times New Roman"/>
          <w:sz w:val="20"/>
          <w:szCs w:val="20"/>
        </w:rPr>
        <w:t>strike mistakes rather than erase them.</w:t>
      </w:r>
      <w:r w:rsidR="001713EF" w:rsidRPr="007023D9">
        <w:rPr>
          <w:rFonts w:ascii="Palatino Linotype" w:hAnsi="Palatino Linotype" w:cs="Times New Roman"/>
          <w:sz w:val="20"/>
          <w:szCs w:val="20"/>
        </w:rPr>
        <w:t xml:space="preserve"> </w:t>
      </w:r>
      <w:r w:rsidR="009A6069" w:rsidRPr="007023D9">
        <w:rPr>
          <w:rFonts w:ascii="Palatino Linotype" w:hAnsi="Palatino Linotype" w:cs="Times New Roman"/>
          <w:sz w:val="20"/>
          <w:szCs w:val="20"/>
        </w:rPr>
        <w:t>As each notebook is fi</w:t>
      </w:r>
      <w:r w:rsidR="002D2D67" w:rsidRPr="007023D9">
        <w:rPr>
          <w:rFonts w:ascii="Palatino Linotype" w:hAnsi="Palatino Linotype" w:cs="Times New Roman"/>
          <w:sz w:val="20"/>
          <w:szCs w:val="20"/>
        </w:rPr>
        <w:t>lled, electronic .</w:t>
      </w:r>
      <w:proofErr w:type="spellStart"/>
      <w:r w:rsidR="002D2D67" w:rsidRPr="007023D9">
        <w:rPr>
          <w:rFonts w:ascii="Palatino Linotype" w:hAnsi="Palatino Linotype" w:cs="Times New Roman"/>
          <w:sz w:val="20"/>
          <w:szCs w:val="20"/>
        </w:rPr>
        <w:t>pdf</w:t>
      </w:r>
      <w:proofErr w:type="spellEnd"/>
      <w:r w:rsidR="002D2D67" w:rsidRPr="007023D9">
        <w:rPr>
          <w:rFonts w:ascii="Palatino Linotype" w:hAnsi="Palatino Linotype" w:cs="Times New Roman"/>
          <w:sz w:val="20"/>
          <w:szCs w:val="20"/>
        </w:rPr>
        <w:t xml:space="preserve"> copies</w:t>
      </w:r>
      <w:r w:rsidR="000A7158" w:rsidRPr="007023D9">
        <w:rPr>
          <w:rFonts w:ascii="Palatino Linotype" w:hAnsi="Palatino Linotype" w:cs="Times New Roman"/>
          <w:sz w:val="20"/>
          <w:szCs w:val="20"/>
        </w:rPr>
        <w:t xml:space="preserve"> will be</w:t>
      </w:r>
      <w:r w:rsidR="000A2DA0" w:rsidRPr="007023D9">
        <w:rPr>
          <w:rFonts w:ascii="Palatino Linotype" w:hAnsi="Palatino Linotype" w:cs="Times New Roman"/>
          <w:sz w:val="20"/>
          <w:szCs w:val="20"/>
        </w:rPr>
        <w:t xml:space="preserve"> ma</w:t>
      </w:r>
      <w:r w:rsidR="002D2D67" w:rsidRPr="007023D9">
        <w:rPr>
          <w:rFonts w:ascii="Palatino Linotype" w:hAnsi="Palatino Linotype" w:cs="Times New Roman"/>
          <w:sz w:val="20"/>
          <w:szCs w:val="20"/>
        </w:rPr>
        <w:t>de</w:t>
      </w:r>
      <w:r w:rsidR="002208D1" w:rsidRPr="007023D9">
        <w:rPr>
          <w:rFonts w:ascii="Palatino Linotype" w:hAnsi="Palatino Linotype" w:cs="Times New Roman"/>
          <w:sz w:val="20"/>
          <w:szCs w:val="20"/>
        </w:rPr>
        <w:t>. The individual researcher will retain a copy of the .</w:t>
      </w:r>
      <w:proofErr w:type="spellStart"/>
      <w:r w:rsidR="002208D1" w:rsidRPr="007023D9">
        <w:rPr>
          <w:rFonts w:ascii="Palatino Linotype" w:hAnsi="Palatino Linotype" w:cs="Times New Roman"/>
          <w:sz w:val="20"/>
          <w:szCs w:val="20"/>
        </w:rPr>
        <w:t>pdf</w:t>
      </w:r>
      <w:proofErr w:type="spellEnd"/>
      <w:r w:rsidR="002208D1" w:rsidRPr="007023D9">
        <w:rPr>
          <w:rFonts w:ascii="Palatino Linotype" w:hAnsi="Palatino Linotype" w:cs="Times New Roman"/>
          <w:sz w:val="20"/>
          <w:szCs w:val="20"/>
        </w:rPr>
        <w:t xml:space="preserve"> </w:t>
      </w:r>
      <w:r w:rsidR="000A2DA0" w:rsidRPr="007023D9">
        <w:rPr>
          <w:rFonts w:ascii="Palatino Linotype" w:hAnsi="Palatino Linotype" w:cs="Times New Roman"/>
          <w:sz w:val="20"/>
          <w:szCs w:val="20"/>
        </w:rPr>
        <w:t>for his/her personal records</w:t>
      </w:r>
      <w:r w:rsidR="002208D1" w:rsidRPr="007023D9">
        <w:rPr>
          <w:rFonts w:ascii="Palatino Linotype" w:hAnsi="Palatino Linotype" w:cs="Times New Roman"/>
          <w:sz w:val="20"/>
          <w:szCs w:val="20"/>
        </w:rPr>
        <w:t>. The</w:t>
      </w:r>
      <w:r w:rsidR="002D2D67" w:rsidRPr="007023D9">
        <w:rPr>
          <w:rFonts w:ascii="Palatino Linotype" w:hAnsi="Palatino Linotype" w:cs="Times New Roman"/>
          <w:sz w:val="20"/>
          <w:szCs w:val="20"/>
        </w:rPr>
        <w:t xml:space="preserve"> PI</w:t>
      </w:r>
      <w:r w:rsidR="002208D1" w:rsidRPr="007023D9">
        <w:rPr>
          <w:rFonts w:ascii="Palatino Linotype" w:hAnsi="Palatino Linotype" w:cs="Times New Roman"/>
          <w:sz w:val="20"/>
          <w:szCs w:val="20"/>
        </w:rPr>
        <w:t xml:space="preserve"> will retain a copy of the .</w:t>
      </w:r>
      <w:proofErr w:type="spellStart"/>
      <w:r w:rsidR="002208D1" w:rsidRPr="007023D9">
        <w:rPr>
          <w:rFonts w:ascii="Palatino Linotype" w:hAnsi="Palatino Linotype" w:cs="Times New Roman"/>
          <w:sz w:val="20"/>
          <w:szCs w:val="20"/>
        </w:rPr>
        <w:t>pdf</w:t>
      </w:r>
      <w:proofErr w:type="spellEnd"/>
      <w:r w:rsidR="002D2D67" w:rsidRPr="007023D9">
        <w:rPr>
          <w:rFonts w:ascii="Palatino Linotype" w:hAnsi="Palatino Linotype" w:cs="Times New Roman"/>
          <w:sz w:val="20"/>
          <w:szCs w:val="20"/>
        </w:rPr>
        <w:t xml:space="preserve"> on laboratory computers and backups</w:t>
      </w:r>
      <w:r w:rsidR="002208D1" w:rsidRPr="007023D9">
        <w:rPr>
          <w:rFonts w:ascii="Palatino Linotype" w:hAnsi="Palatino Linotype" w:cs="Times New Roman"/>
          <w:sz w:val="20"/>
          <w:szCs w:val="20"/>
        </w:rPr>
        <w:t xml:space="preserve">. </w:t>
      </w:r>
      <w:r w:rsidR="000A7158" w:rsidRPr="007023D9">
        <w:rPr>
          <w:rFonts w:ascii="Palatino Linotype" w:hAnsi="Palatino Linotype" w:cs="Times New Roman"/>
          <w:sz w:val="20"/>
          <w:szCs w:val="20"/>
        </w:rPr>
        <w:t xml:space="preserve">All </w:t>
      </w:r>
      <w:r w:rsidR="002D2D67" w:rsidRPr="007023D9">
        <w:rPr>
          <w:rFonts w:ascii="Palatino Linotype" w:hAnsi="Palatino Linotype" w:cs="Times New Roman"/>
          <w:sz w:val="20"/>
          <w:szCs w:val="20"/>
        </w:rPr>
        <w:t xml:space="preserve">original </w:t>
      </w:r>
      <w:r w:rsidR="000A7158" w:rsidRPr="007023D9">
        <w:rPr>
          <w:rFonts w:ascii="Palatino Linotype" w:hAnsi="Palatino Linotype" w:cs="Times New Roman"/>
          <w:sz w:val="20"/>
          <w:szCs w:val="20"/>
        </w:rPr>
        <w:t>notebooks will be</w:t>
      </w:r>
      <w:r w:rsidR="00A228DA" w:rsidRPr="007023D9">
        <w:rPr>
          <w:rFonts w:ascii="Palatino Linotype" w:hAnsi="Palatino Linotype" w:cs="Times New Roman"/>
          <w:sz w:val="20"/>
          <w:szCs w:val="20"/>
        </w:rPr>
        <w:t xml:space="preserve"> surrendered to the PI when the researcher leaves the University, as </w:t>
      </w:r>
      <w:r w:rsidR="009A6069" w:rsidRPr="007023D9">
        <w:rPr>
          <w:rFonts w:ascii="Palatino Linotype" w:hAnsi="Palatino Linotype" w:cs="Times New Roman"/>
          <w:sz w:val="20"/>
          <w:szCs w:val="20"/>
        </w:rPr>
        <w:t xml:space="preserve">is standard </w:t>
      </w:r>
      <w:proofErr w:type="gramStart"/>
      <w:r w:rsidR="009A6069" w:rsidRPr="007023D9">
        <w:rPr>
          <w:rFonts w:ascii="Palatino Linotype" w:hAnsi="Palatino Linotype" w:cs="Times New Roman"/>
          <w:sz w:val="20"/>
          <w:szCs w:val="20"/>
        </w:rPr>
        <w:t>check-out</w:t>
      </w:r>
      <w:proofErr w:type="gramEnd"/>
      <w:r w:rsidR="009A6069" w:rsidRPr="007023D9">
        <w:rPr>
          <w:rFonts w:ascii="Palatino Linotype" w:hAnsi="Palatino Linotype" w:cs="Times New Roman"/>
          <w:sz w:val="20"/>
          <w:szCs w:val="20"/>
        </w:rPr>
        <w:t xml:space="preserve"> procedure in the </w:t>
      </w:r>
      <w:r w:rsidR="002208D1" w:rsidRPr="007023D9">
        <w:rPr>
          <w:rFonts w:ascii="Palatino Linotype" w:hAnsi="Palatino Linotype" w:cs="Times New Roman"/>
          <w:sz w:val="20"/>
          <w:szCs w:val="20"/>
        </w:rPr>
        <w:t xml:space="preserve">UW </w:t>
      </w:r>
      <w:r w:rsidR="009A6069" w:rsidRPr="007023D9">
        <w:rPr>
          <w:rFonts w:ascii="Palatino Linotype" w:hAnsi="Palatino Linotype" w:cs="Times New Roman"/>
          <w:sz w:val="20"/>
          <w:szCs w:val="20"/>
        </w:rPr>
        <w:t>Department of Chemistry.</w:t>
      </w:r>
      <w:r w:rsidR="002208D1" w:rsidRPr="007023D9">
        <w:rPr>
          <w:rFonts w:ascii="Palatino Linotype" w:hAnsi="Palatino Linotype" w:cs="Times New Roman"/>
          <w:sz w:val="20"/>
          <w:szCs w:val="20"/>
        </w:rPr>
        <w:t xml:space="preserve"> </w:t>
      </w:r>
      <w:proofErr w:type="gramStart"/>
      <w:r w:rsidR="005E55A0" w:rsidRPr="007023D9">
        <w:rPr>
          <w:rFonts w:ascii="Palatino Linotype" w:hAnsi="Palatino Linotype" w:cs="Times New Roman"/>
          <w:sz w:val="20"/>
          <w:szCs w:val="20"/>
        </w:rPr>
        <w:t>Original lab</w:t>
      </w:r>
      <w:r w:rsidR="00EA11DB" w:rsidRPr="007023D9">
        <w:rPr>
          <w:rFonts w:ascii="Palatino Linotype" w:hAnsi="Palatino Linotype" w:cs="Times New Roman"/>
          <w:sz w:val="20"/>
          <w:szCs w:val="20"/>
        </w:rPr>
        <w:t xml:space="preserve"> notebooks will be </w:t>
      </w:r>
      <w:r w:rsidR="005E55A0" w:rsidRPr="007023D9">
        <w:rPr>
          <w:rFonts w:ascii="Palatino Linotype" w:hAnsi="Palatino Linotype" w:cs="Times New Roman"/>
          <w:sz w:val="20"/>
          <w:szCs w:val="20"/>
        </w:rPr>
        <w:t>secu</w:t>
      </w:r>
      <w:r w:rsidR="002D2D67" w:rsidRPr="007023D9">
        <w:rPr>
          <w:rFonts w:ascii="Palatino Linotype" w:hAnsi="Palatino Linotype" w:cs="Times New Roman"/>
          <w:sz w:val="20"/>
          <w:szCs w:val="20"/>
        </w:rPr>
        <w:t>red in the laboratory by the PI</w:t>
      </w:r>
      <w:proofErr w:type="gramEnd"/>
      <w:r w:rsidR="002D2D67" w:rsidRPr="007023D9">
        <w:rPr>
          <w:rFonts w:ascii="Palatino Linotype" w:hAnsi="Palatino Linotype" w:cs="Times New Roman"/>
          <w:sz w:val="20"/>
          <w:szCs w:val="20"/>
        </w:rPr>
        <w:t>.</w:t>
      </w:r>
    </w:p>
    <w:p w14:paraId="7CA7A52B" w14:textId="77777777" w:rsidR="002D2D67" w:rsidRPr="007023D9" w:rsidRDefault="002D2D67">
      <w:pPr>
        <w:rPr>
          <w:rFonts w:ascii="Palatino Linotype" w:hAnsi="Palatino Linotype" w:cs="Times New Roman"/>
          <w:sz w:val="20"/>
          <w:szCs w:val="20"/>
        </w:rPr>
      </w:pPr>
    </w:p>
    <w:p w14:paraId="46784C58" w14:textId="593AF8A9" w:rsidR="002D2D67" w:rsidRPr="007023D9" w:rsidRDefault="002D2D67">
      <w:pPr>
        <w:rPr>
          <w:rFonts w:ascii="Palatino Linotype" w:hAnsi="Palatino Linotype" w:cs="Times New Roman"/>
          <w:sz w:val="20"/>
          <w:szCs w:val="20"/>
        </w:rPr>
      </w:pPr>
      <w:r w:rsidRPr="007023D9">
        <w:rPr>
          <w:rFonts w:ascii="Palatino Linotype" w:hAnsi="Palatino Linotype" w:cs="Times New Roman"/>
          <w:b/>
          <w:sz w:val="20"/>
          <w:szCs w:val="20"/>
        </w:rPr>
        <w:t>Theses/Dissertations:</w:t>
      </w:r>
      <w:r w:rsidRPr="007023D9">
        <w:rPr>
          <w:rFonts w:ascii="Palatino Linotype" w:hAnsi="Palatino Linotype" w:cs="Times New Roman"/>
          <w:sz w:val="20"/>
          <w:szCs w:val="20"/>
        </w:rPr>
        <w:t xml:space="preserve"> Student theses and dissertations include chapters and appendices with extensive methods descriptions and original MATLAB code.  These documents are deposited with the University of Washington Libraries as public documents for wide dissemination via the </w:t>
      </w:r>
      <w:proofErr w:type="spellStart"/>
      <w:r w:rsidRPr="007023D9">
        <w:rPr>
          <w:rFonts w:ascii="Palatino Linotype" w:hAnsi="Palatino Linotype" w:cs="Times New Roman"/>
          <w:sz w:val="20"/>
          <w:szCs w:val="20"/>
        </w:rPr>
        <w:t>WorldCat</w:t>
      </w:r>
      <w:proofErr w:type="spellEnd"/>
      <w:r w:rsidRPr="007023D9">
        <w:rPr>
          <w:rFonts w:ascii="Palatino Linotype" w:hAnsi="Palatino Linotype" w:cs="Times New Roman"/>
          <w:sz w:val="20"/>
          <w:szCs w:val="20"/>
        </w:rPr>
        <w:t xml:space="preserve"> system.</w:t>
      </w:r>
    </w:p>
    <w:p w14:paraId="5A776111" w14:textId="77777777" w:rsidR="002208D1" w:rsidRPr="007023D9" w:rsidRDefault="002208D1">
      <w:pPr>
        <w:rPr>
          <w:rFonts w:ascii="Palatino Linotype" w:hAnsi="Palatino Linotype" w:cs="Times New Roman"/>
          <w:sz w:val="20"/>
          <w:szCs w:val="20"/>
        </w:rPr>
      </w:pPr>
    </w:p>
    <w:p w14:paraId="2F4EBCAA" w14:textId="29F9593C" w:rsidR="00072EC1" w:rsidRPr="00A36966" w:rsidRDefault="002208D1">
      <w:pPr>
        <w:rPr>
          <w:rFonts w:ascii="Palatino Linotype" w:hAnsi="Palatino Linotype" w:cs="Times New Roman"/>
          <w:sz w:val="20"/>
          <w:szCs w:val="20"/>
        </w:rPr>
      </w:pPr>
      <w:r w:rsidRPr="007023D9">
        <w:rPr>
          <w:rFonts w:ascii="Palatino Linotype" w:hAnsi="Palatino Linotype" w:cs="Times New Roman"/>
          <w:b/>
          <w:sz w:val="20"/>
          <w:szCs w:val="20"/>
        </w:rPr>
        <w:t>Electronic Files:</w:t>
      </w:r>
      <w:r w:rsidRPr="007023D9">
        <w:rPr>
          <w:rFonts w:ascii="Palatino Linotype" w:hAnsi="Palatino Linotype" w:cs="Times New Roman"/>
          <w:sz w:val="20"/>
          <w:szCs w:val="20"/>
        </w:rPr>
        <w:t xml:space="preserve"> Each researcher (e.g., each PI, postdoc, graduate student,</w:t>
      </w:r>
      <w:r w:rsidR="003F6904" w:rsidRPr="007023D9">
        <w:rPr>
          <w:rFonts w:ascii="Palatino Linotype" w:hAnsi="Palatino Linotype" w:cs="Times New Roman"/>
          <w:sz w:val="20"/>
          <w:szCs w:val="20"/>
        </w:rPr>
        <w:t xml:space="preserve"> or undergraduate) will archive</w:t>
      </w:r>
      <w:r w:rsidRPr="007023D9">
        <w:rPr>
          <w:rFonts w:ascii="Palatino Linotype" w:hAnsi="Palatino Linotype" w:cs="Times New Roman"/>
          <w:sz w:val="20"/>
          <w:szCs w:val="20"/>
        </w:rPr>
        <w:t xml:space="preserve"> all of his/her electronic files from laboratory computers </w:t>
      </w:r>
      <w:r w:rsidR="003F6904" w:rsidRPr="007023D9">
        <w:rPr>
          <w:rFonts w:ascii="Palatino Linotype" w:hAnsi="Palatino Linotype" w:cs="Times New Roman"/>
          <w:sz w:val="20"/>
          <w:szCs w:val="20"/>
        </w:rPr>
        <w:t>on</w:t>
      </w:r>
      <w:r w:rsidRPr="007023D9">
        <w:rPr>
          <w:rFonts w:ascii="Palatino Linotype" w:hAnsi="Palatino Linotype" w:cs="Times New Roman"/>
          <w:sz w:val="20"/>
          <w:szCs w:val="20"/>
        </w:rPr>
        <w:t xml:space="preserve">to two external hard drives dedicated </w:t>
      </w:r>
      <w:r w:rsidR="003F6904" w:rsidRPr="007023D9">
        <w:rPr>
          <w:rFonts w:ascii="Palatino Linotype" w:hAnsi="Palatino Linotype" w:cs="Times New Roman"/>
          <w:sz w:val="20"/>
          <w:szCs w:val="20"/>
        </w:rPr>
        <w:t xml:space="preserve">to only that researcher. </w:t>
      </w:r>
      <w:r w:rsidR="00072EC1">
        <w:rPr>
          <w:rFonts w:ascii="Palatino Linotype" w:hAnsi="Palatino Linotype" w:cs="Times New Roman"/>
          <w:sz w:val="20"/>
          <w:szCs w:val="20"/>
        </w:rPr>
        <w:t xml:space="preserve">As of 2013, those </w:t>
      </w:r>
      <w:proofErr w:type="spellStart"/>
      <w:r w:rsidR="00072EC1">
        <w:rPr>
          <w:rFonts w:ascii="Palatino Linotype" w:hAnsi="Palatino Linotype" w:cs="Times New Roman"/>
          <w:sz w:val="20"/>
          <w:szCs w:val="20"/>
        </w:rPr>
        <w:t>harddrives</w:t>
      </w:r>
      <w:proofErr w:type="spellEnd"/>
      <w:r w:rsidR="00072EC1">
        <w:rPr>
          <w:rFonts w:ascii="Palatino Linotype" w:hAnsi="Palatino Linotype" w:cs="Times New Roman"/>
          <w:sz w:val="20"/>
          <w:szCs w:val="20"/>
        </w:rPr>
        <w:t xml:space="preserve"> will be 3TB versions (currently priced at $130 each). Data b</w:t>
      </w:r>
      <w:r w:rsidRPr="007023D9">
        <w:rPr>
          <w:rFonts w:ascii="Palatino Linotype" w:hAnsi="Palatino Linotype" w:cs="Times New Roman"/>
          <w:sz w:val="20"/>
          <w:szCs w:val="20"/>
        </w:rPr>
        <w:t>ackups w</w:t>
      </w:r>
      <w:r w:rsidR="003F6904" w:rsidRPr="007023D9">
        <w:rPr>
          <w:rFonts w:ascii="Palatino Linotype" w:hAnsi="Palatino Linotype" w:cs="Times New Roman"/>
          <w:sz w:val="20"/>
          <w:szCs w:val="20"/>
        </w:rPr>
        <w:t>ill occur at least weekly, and</w:t>
      </w:r>
      <w:r w:rsidRPr="007023D9">
        <w:rPr>
          <w:rFonts w:ascii="Palatino Linotype" w:hAnsi="Palatino Linotype" w:cs="Times New Roman"/>
          <w:sz w:val="20"/>
          <w:szCs w:val="20"/>
        </w:rPr>
        <w:t xml:space="preserve"> will be confirmed by the PI at weekly group meetings. The PI will be responsible for securing hard drives in the laboratory.</w:t>
      </w:r>
      <w:r w:rsidR="00072EC1">
        <w:rPr>
          <w:rFonts w:ascii="Palatino Linotype" w:hAnsi="Palatino Linotype" w:cs="Times New Roman"/>
          <w:sz w:val="20"/>
          <w:szCs w:val="20"/>
        </w:rPr>
        <w:t xml:space="preserve">  Electronic files will be named with the following </w:t>
      </w:r>
      <w:r w:rsidR="00072EC1" w:rsidRPr="00A36966">
        <w:rPr>
          <w:rFonts w:ascii="Palatino Linotype" w:hAnsi="Palatino Linotype" w:cs="Times New Roman"/>
          <w:sz w:val="20"/>
          <w:szCs w:val="20"/>
        </w:rPr>
        <w:t>convention:</w:t>
      </w:r>
      <w:r w:rsidR="00A36966">
        <w:rPr>
          <w:rFonts w:ascii="Palatino Linotype" w:hAnsi="Palatino Linotype" w:cs="Times New Roman"/>
          <w:sz w:val="20"/>
          <w:szCs w:val="20"/>
        </w:rPr>
        <w:t xml:space="preserve"> </w:t>
      </w:r>
      <w:r w:rsidR="00A36966" w:rsidRPr="00A36966">
        <w:rPr>
          <w:rFonts w:ascii="Palatino Linotype" w:hAnsi="Palatino Linotype" w:cs="Arial"/>
          <w:sz w:val="20"/>
          <w:szCs w:val="20"/>
        </w:rPr>
        <w:t>Year-Month-</w:t>
      </w:r>
      <w:proofErr w:type="spellStart"/>
      <w:r w:rsidR="00A36966" w:rsidRPr="00A36966">
        <w:rPr>
          <w:rFonts w:ascii="Palatino Linotype" w:hAnsi="Palatino Linotype" w:cs="Arial"/>
          <w:sz w:val="20"/>
          <w:szCs w:val="20"/>
        </w:rPr>
        <w:t>Day_Lastname_Title</w:t>
      </w:r>
      <w:proofErr w:type="spellEnd"/>
      <w:r w:rsidR="00A36966">
        <w:rPr>
          <w:rFonts w:ascii="Palatino Linotype" w:hAnsi="Palatino Linotype" w:cs="Arial"/>
          <w:sz w:val="20"/>
          <w:szCs w:val="20"/>
        </w:rPr>
        <w:t xml:space="preserve">.  </w:t>
      </w:r>
      <w:r w:rsidR="00A36966" w:rsidRPr="00A36966">
        <w:rPr>
          <w:rFonts w:ascii="Palatino Linotype" w:hAnsi="Palatino Linotype" w:cs="Arial"/>
          <w:sz w:val="20"/>
          <w:szCs w:val="20"/>
        </w:rPr>
        <w:t xml:space="preserve">For </w:t>
      </w:r>
      <w:r w:rsidR="00A36966">
        <w:rPr>
          <w:rFonts w:ascii="Palatino Linotype" w:hAnsi="Palatino Linotype" w:cs="Arial"/>
          <w:sz w:val="20"/>
          <w:szCs w:val="20"/>
        </w:rPr>
        <w:t>example, 820924</w:t>
      </w:r>
      <w:r w:rsidR="00A36966" w:rsidRPr="00A36966">
        <w:rPr>
          <w:rFonts w:ascii="Palatino Linotype" w:hAnsi="Palatino Linotype" w:cs="Arial"/>
          <w:sz w:val="20"/>
          <w:szCs w:val="20"/>
        </w:rPr>
        <w:t>_Prince_</w:t>
      </w:r>
      <w:r w:rsidR="00A36966">
        <w:rPr>
          <w:rFonts w:ascii="Palatino Linotype" w:hAnsi="Palatino Linotype" w:cs="Arial"/>
          <w:sz w:val="20"/>
          <w:szCs w:val="20"/>
        </w:rPr>
        <w:t xml:space="preserve">1999 corresponds to a file titled “1999” recorded on September 24, 1982 by a researcher formerly known as Prince. </w:t>
      </w:r>
      <w:r w:rsidR="00072EC1">
        <w:rPr>
          <w:rFonts w:ascii="Arial" w:hAnsi="Arial" w:cs="Arial"/>
          <w:b/>
          <w:sz w:val="20"/>
          <w:szCs w:val="20"/>
        </w:rPr>
        <w:br w:type="page"/>
      </w:r>
    </w:p>
    <w:p w14:paraId="7BA54B35" w14:textId="14B13781" w:rsidR="002D5FEC" w:rsidRPr="007023D9" w:rsidRDefault="00585644">
      <w:pPr>
        <w:rPr>
          <w:rFonts w:ascii="Arial" w:hAnsi="Arial" w:cs="Arial"/>
          <w:b/>
          <w:sz w:val="20"/>
          <w:szCs w:val="20"/>
        </w:rPr>
      </w:pPr>
      <w:r w:rsidRPr="007023D9">
        <w:rPr>
          <w:rFonts w:ascii="Arial" w:hAnsi="Arial" w:cs="Arial"/>
          <w:b/>
          <w:sz w:val="20"/>
          <w:szCs w:val="20"/>
        </w:rPr>
        <w:lastRenderedPageBreak/>
        <w:t xml:space="preserve">3. </w:t>
      </w:r>
      <w:r w:rsidR="003C2C54" w:rsidRPr="007023D9">
        <w:rPr>
          <w:rFonts w:ascii="Arial" w:hAnsi="Arial" w:cs="Arial"/>
          <w:b/>
          <w:sz w:val="20"/>
          <w:szCs w:val="20"/>
        </w:rPr>
        <w:t xml:space="preserve">Media and dissemination methods to </w:t>
      </w:r>
      <w:r w:rsidR="00A36966">
        <w:rPr>
          <w:rFonts w:ascii="Arial" w:hAnsi="Arial" w:cs="Arial"/>
          <w:b/>
          <w:sz w:val="20"/>
          <w:szCs w:val="20"/>
        </w:rPr>
        <w:t>make</w:t>
      </w:r>
      <w:r w:rsidR="003C2C54" w:rsidRPr="007023D9">
        <w:rPr>
          <w:rFonts w:ascii="Arial" w:hAnsi="Arial" w:cs="Arial"/>
          <w:b/>
          <w:sz w:val="20"/>
          <w:szCs w:val="20"/>
        </w:rPr>
        <w:t xml:space="preserve"> the data and metadata availabl</w:t>
      </w:r>
      <w:r w:rsidR="001B261C" w:rsidRPr="007023D9">
        <w:rPr>
          <w:rFonts w:ascii="Arial" w:hAnsi="Arial" w:cs="Arial"/>
          <w:b/>
          <w:sz w:val="20"/>
          <w:szCs w:val="20"/>
        </w:rPr>
        <w:t>e to others</w:t>
      </w:r>
      <w:r w:rsidR="003C2C54" w:rsidRPr="007023D9">
        <w:rPr>
          <w:rFonts w:ascii="Arial" w:hAnsi="Arial" w:cs="Arial"/>
          <w:b/>
          <w:sz w:val="20"/>
          <w:szCs w:val="20"/>
        </w:rPr>
        <w:t>.</w:t>
      </w:r>
    </w:p>
    <w:p w14:paraId="10A9DC6F" w14:textId="77777777" w:rsidR="001E496E" w:rsidRPr="007023D9" w:rsidRDefault="001E496E">
      <w:pPr>
        <w:rPr>
          <w:rFonts w:ascii="Palatino Linotype" w:hAnsi="Palatino Linotype" w:cs="Times New Roman"/>
          <w:sz w:val="20"/>
          <w:szCs w:val="20"/>
        </w:rPr>
      </w:pPr>
    </w:p>
    <w:p w14:paraId="24A6BB99" w14:textId="3AB0E507" w:rsidR="005E55A0" w:rsidRPr="007023D9" w:rsidRDefault="005E55A0" w:rsidP="00585644">
      <w:pPr>
        <w:rPr>
          <w:rFonts w:ascii="Palatino Linotype" w:hAnsi="Palatino Linotype" w:cs="Times New Roman"/>
          <w:sz w:val="20"/>
          <w:szCs w:val="20"/>
        </w:rPr>
      </w:pPr>
      <w:r w:rsidRPr="007023D9">
        <w:rPr>
          <w:rFonts w:ascii="Palatino Linotype" w:hAnsi="Palatino Linotype" w:cs="Times New Roman"/>
          <w:sz w:val="20"/>
          <w:szCs w:val="20"/>
        </w:rPr>
        <w:t xml:space="preserve">Publication in scientific journals will be used to archive data and results in an accessible manner.  </w:t>
      </w:r>
      <w:r w:rsidR="00166881" w:rsidRPr="007023D9">
        <w:rPr>
          <w:rFonts w:ascii="Palatino Linotype" w:hAnsi="Palatino Linotype" w:cs="Times New Roman"/>
          <w:sz w:val="20"/>
          <w:szCs w:val="20"/>
        </w:rPr>
        <w:t xml:space="preserve">Whenever allowed by publishers, </w:t>
      </w:r>
      <w:r w:rsidR="003F6904" w:rsidRPr="007023D9">
        <w:rPr>
          <w:rFonts w:ascii="Palatino Linotype" w:hAnsi="Palatino Linotype" w:cs="Times New Roman"/>
          <w:sz w:val="20"/>
          <w:szCs w:val="20"/>
        </w:rPr>
        <w:t>the lab</w:t>
      </w:r>
      <w:r w:rsidR="001E496E" w:rsidRPr="007023D9">
        <w:rPr>
          <w:rFonts w:ascii="Palatino Linotype" w:hAnsi="Palatino Linotype" w:cs="Times New Roman"/>
          <w:sz w:val="20"/>
          <w:szCs w:val="20"/>
        </w:rPr>
        <w:t xml:space="preserve"> will include </w:t>
      </w:r>
      <w:r w:rsidR="00166881" w:rsidRPr="007023D9">
        <w:rPr>
          <w:rFonts w:ascii="Palatino Linotype" w:hAnsi="Palatino Linotype" w:cs="Times New Roman"/>
          <w:sz w:val="20"/>
          <w:szCs w:val="20"/>
        </w:rPr>
        <w:t xml:space="preserve">metadata and </w:t>
      </w:r>
      <w:r w:rsidR="001E496E" w:rsidRPr="007023D9">
        <w:rPr>
          <w:rFonts w:ascii="Palatino Linotype" w:hAnsi="Palatino Linotype" w:cs="Times New Roman"/>
          <w:sz w:val="20"/>
          <w:szCs w:val="20"/>
        </w:rPr>
        <w:t xml:space="preserve">raw data files </w:t>
      </w:r>
      <w:r w:rsidR="00166881" w:rsidRPr="007023D9">
        <w:rPr>
          <w:rFonts w:ascii="Palatino Linotype" w:hAnsi="Palatino Linotype" w:cs="Times New Roman"/>
          <w:sz w:val="20"/>
          <w:szCs w:val="20"/>
        </w:rPr>
        <w:t>as supplementary materials of journal arti</w:t>
      </w:r>
      <w:r w:rsidR="003F6904" w:rsidRPr="007023D9">
        <w:rPr>
          <w:rFonts w:ascii="Palatino Linotype" w:hAnsi="Palatino Linotype" w:cs="Times New Roman"/>
          <w:sz w:val="20"/>
          <w:szCs w:val="20"/>
        </w:rPr>
        <w:t>cles.  Most journals in which the lab currently</w:t>
      </w:r>
      <w:r w:rsidR="00166881" w:rsidRPr="007023D9">
        <w:rPr>
          <w:rFonts w:ascii="Palatino Linotype" w:hAnsi="Palatino Linotype" w:cs="Times New Roman"/>
          <w:sz w:val="20"/>
          <w:szCs w:val="20"/>
        </w:rPr>
        <w:t xml:space="preserve"> publish</w:t>
      </w:r>
      <w:r w:rsidR="003F6904" w:rsidRPr="007023D9">
        <w:rPr>
          <w:rFonts w:ascii="Palatino Linotype" w:hAnsi="Palatino Linotype" w:cs="Times New Roman"/>
          <w:sz w:val="20"/>
          <w:szCs w:val="20"/>
        </w:rPr>
        <w:t>es</w:t>
      </w:r>
      <w:r w:rsidR="001E496E" w:rsidRPr="007023D9">
        <w:rPr>
          <w:rFonts w:ascii="Palatino Linotype" w:hAnsi="Palatino Linotype" w:cs="Times New Roman"/>
          <w:sz w:val="20"/>
          <w:szCs w:val="20"/>
        </w:rPr>
        <w:t xml:space="preserve"> (e.g. </w:t>
      </w:r>
      <w:proofErr w:type="spellStart"/>
      <w:r w:rsidR="001E496E" w:rsidRPr="007023D9">
        <w:rPr>
          <w:rFonts w:ascii="Palatino Linotype" w:hAnsi="Palatino Linotype" w:cs="Times New Roman"/>
          <w:i/>
          <w:sz w:val="20"/>
          <w:szCs w:val="20"/>
        </w:rPr>
        <w:t>Biophys</w:t>
      </w:r>
      <w:proofErr w:type="spellEnd"/>
      <w:r w:rsidR="001E496E" w:rsidRPr="007023D9">
        <w:rPr>
          <w:rFonts w:ascii="Palatino Linotype" w:hAnsi="Palatino Linotype" w:cs="Times New Roman"/>
          <w:i/>
          <w:sz w:val="20"/>
          <w:szCs w:val="20"/>
        </w:rPr>
        <w:t>. J.</w:t>
      </w:r>
      <w:r w:rsidR="001E496E" w:rsidRPr="007023D9">
        <w:rPr>
          <w:rFonts w:ascii="Palatino Linotype" w:hAnsi="Palatino Linotype" w:cs="Times New Roman"/>
          <w:sz w:val="20"/>
          <w:szCs w:val="20"/>
        </w:rPr>
        <w:t>)</w:t>
      </w:r>
      <w:r w:rsidR="00166881" w:rsidRPr="007023D9">
        <w:rPr>
          <w:rFonts w:ascii="Palatino Linotype" w:hAnsi="Palatino Linotype" w:cs="Times New Roman"/>
          <w:sz w:val="20"/>
          <w:szCs w:val="20"/>
        </w:rPr>
        <w:t xml:space="preserve"> </w:t>
      </w:r>
      <w:proofErr w:type="gramStart"/>
      <w:r w:rsidRPr="007023D9">
        <w:rPr>
          <w:rFonts w:ascii="Palatino Linotype" w:hAnsi="Palatino Linotype" w:cs="Times New Roman"/>
          <w:sz w:val="20"/>
          <w:szCs w:val="20"/>
        </w:rPr>
        <w:t>already</w:t>
      </w:r>
      <w:proofErr w:type="gramEnd"/>
      <w:r w:rsidRPr="007023D9">
        <w:rPr>
          <w:rFonts w:ascii="Palatino Linotype" w:hAnsi="Palatino Linotype" w:cs="Times New Roman"/>
          <w:sz w:val="20"/>
          <w:szCs w:val="20"/>
        </w:rPr>
        <w:t xml:space="preserve"> </w:t>
      </w:r>
      <w:r w:rsidR="00166881" w:rsidRPr="007023D9">
        <w:rPr>
          <w:rFonts w:ascii="Palatino Linotype" w:hAnsi="Palatino Linotype" w:cs="Times New Roman"/>
          <w:sz w:val="20"/>
          <w:szCs w:val="20"/>
        </w:rPr>
        <w:t xml:space="preserve">submit </w:t>
      </w:r>
      <w:r w:rsidRPr="007023D9">
        <w:rPr>
          <w:rFonts w:ascii="Palatino Linotype" w:hAnsi="Palatino Linotype" w:cs="Times New Roman"/>
          <w:sz w:val="20"/>
          <w:szCs w:val="20"/>
        </w:rPr>
        <w:t xml:space="preserve">all </w:t>
      </w:r>
      <w:r w:rsidR="001E496E" w:rsidRPr="007023D9">
        <w:rPr>
          <w:rFonts w:ascii="Palatino Linotype" w:hAnsi="Palatino Linotype" w:cs="Times New Roman"/>
          <w:sz w:val="20"/>
          <w:szCs w:val="20"/>
        </w:rPr>
        <w:t>articles</w:t>
      </w:r>
      <w:r w:rsidR="00166881" w:rsidRPr="007023D9">
        <w:rPr>
          <w:rFonts w:ascii="Palatino Linotype" w:hAnsi="Palatino Linotype" w:cs="Times New Roman"/>
          <w:sz w:val="20"/>
          <w:szCs w:val="20"/>
        </w:rPr>
        <w:t xml:space="preserve"> to PubMed Central for free public access</w:t>
      </w:r>
      <w:r w:rsidR="001E496E" w:rsidRPr="007023D9">
        <w:rPr>
          <w:rFonts w:ascii="Palatino Linotype" w:hAnsi="Palatino Linotype" w:cs="Times New Roman"/>
          <w:sz w:val="20"/>
          <w:szCs w:val="20"/>
        </w:rPr>
        <w:t xml:space="preserve"> 12 mo</w:t>
      </w:r>
      <w:r w:rsidR="003F6904" w:rsidRPr="007023D9">
        <w:rPr>
          <w:rFonts w:ascii="Palatino Linotype" w:hAnsi="Palatino Linotype" w:cs="Times New Roman"/>
          <w:sz w:val="20"/>
          <w:szCs w:val="20"/>
        </w:rPr>
        <w:t>nths after publication.  When the lab</w:t>
      </w:r>
      <w:r w:rsidR="001E496E" w:rsidRPr="007023D9">
        <w:rPr>
          <w:rFonts w:ascii="Palatino Linotype" w:hAnsi="Palatino Linotype" w:cs="Times New Roman"/>
          <w:sz w:val="20"/>
          <w:szCs w:val="20"/>
        </w:rPr>
        <w:t xml:space="preserve"> publish</w:t>
      </w:r>
      <w:r w:rsidR="003F6904" w:rsidRPr="007023D9">
        <w:rPr>
          <w:rFonts w:ascii="Palatino Linotype" w:hAnsi="Palatino Linotype" w:cs="Times New Roman"/>
          <w:sz w:val="20"/>
          <w:szCs w:val="20"/>
        </w:rPr>
        <w:t>es</w:t>
      </w:r>
      <w:r w:rsidR="001E496E" w:rsidRPr="007023D9">
        <w:rPr>
          <w:rFonts w:ascii="Palatino Linotype" w:hAnsi="Palatino Linotype" w:cs="Times New Roman"/>
          <w:sz w:val="20"/>
          <w:szCs w:val="20"/>
        </w:rPr>
        <w:t xml:space="preserve"> in journals of the American Physical Society (e.g. </w:t>
      </w:r>
      <w:r w:rsidR="001E496E" w:rsidRPr="007023D9">
        <w:rPr>
          <w:rFonts w:ascii="Palatino Linotype" w:hAnsi="Palatino Linotype" w:cs="Times New Roman"/>
          <w:i/>
          <w:sz w:val="20"/>
          <w:szCs w:val="20"/>
        </w:rPr>
        <w:t xml:space="preserve">Phys. Rev. </w:t>
      </w:r>
      <w:proofErr w:type="spellStart"/>
      <w:r w:rsidR="001E496E" w:rsidRPr="007023D9">
        <w:rPr>
          <w:rFonts w:ascii="Palatino Linotype" w:hAnsi="Palatino Linotype" w:cs="Times New Roman"/>
          <w:i/>
          <w:sz w:val="20"/>
          <w:szCs w:val="20"/>
        </w:rPr>
        <w:t>Lett</w:t>
      </w:r>
      <w:proofErr w:type="spellEnd"/>
      <w:r w:rsidR="001E496E" w:rsidRPr="007023D9">
        <w:rPr>
          <w:rFonts w:ascii="Palatino Linotype" w:hAnsi="Palatino Linotype" w:cs="Times New Roman"/>
          <w:i/>
          <w:sz w:val="20"/>
          <w:szCs w:val="20"/>
        </w:rPr>
        <w:t>.)</w:t>
      </w:r>
      <w:r w:rsidR="003F6904" w:rsidRPr="007023D9">
        <w:rPr>
          <w:rFonts w:ascii="Palatino Linotype" w:hAnsi="Palatino Linotype" w:cs="Times New Roman"/>
          <w:sz w:val="20"/>
          <w:szCs w:val="20"/>
        </w:rPr>
        <w:t xml:space="preserve"> the lab will submit </w:t>
      </w:r>
      <w:r w:rsidR="001E496E" w:rsidRPr="007023D9">
        <w:rPr>
          <w:rFonts w:ascii="Palatino Linotype" w:hAnsi="Palatino Linotype" w:cs="Times New Roman"/>
          <w:sz w:val="20"/>
          <w:szCs w:val="20"/>
        </w:rPr>
        <w:t>final version</w:t>
      </w:r>
      <w:r w:rsidR="003F6904" w:rsidRPr="007023D9">
        <w:rPr>
          <w:rFonts w:ascii="Palatino Linotype" w:hAnsi="Palatino Linotype" w:cs="Times New Roman"/>
          <w:sz w:val="20"/>
          <w:szCs w:val="20"/>
        </w:rPr>
        <w:t>s of</w:t>
      </w:r>
      <w:r w:rsidR="001E496E" w:rsidRPr="007023D9">
        <w:rPr>
          <w:rFonts w:ascii="Palatino Linotype" w:hAnsi="Palatino Linotype" w:cs="Times New Roman"/>
          <w:sz w:val="20"/>
          <w:szCs w:val="20"/>
        </w:rPr>
        <w:t xml:space="preserve"> article</w:t>
      </w:r>
      <w:r w:rsidR="00585644" w:rsidRPr="007023D9">
        <w:rPr>
          <w:rFonts w:ascii="Palatino Linotype" w:hAnsi="Palatino Linotype" w:cs="Times New Roman"/>
          <w:sz w:val="20"/>
          <w:szCs w:val="20"/>
        </w:rPr>
        <w:t>s</w:t>
      </w:r>
      <w:r w:rsidR="001E496E" w:rsidRPr="007023D9">
        <w:rPr>
          <w:rFonts w:ascii="Palatino Linotype" w:hAnsi="Palatino Linotype" w:cs="Times New Roman"/>
          <w:sz w:val="20"/>
          <w:szCs w:val="20"/>
        </w:rPr>
        <w:t xml:space="preserve"> (without APS format</w:t>
      </w:r>
      <w:r w:rsidR="003F6904" w:rsidRPr="007023D9">
        <w:rPr>
          <w:rFonts w:ascii="Palatino Linotype" w:hAnsi="Palatino Linotype" w:cs="Times New Roman"/>
          <w:sz w:val="20"/>
          <w:szCs w:val="20"/>
        </w:rPr>
        <w:t>ting</w:t>
      </w:r>
      <w:r w:rsidR="001E496E" w:rsidRPr="007023D9">
        <w:rPr>
          <w:rFonts w:ascii="Palatino Linotype" w:hAnsi="Palatino Linotype" w:cs="Times New Roman"/>
          <w:sz w:val="20"/>
          <w:szCs w:val="20"/>
        </w:rPr>
        <w:t xml:space="preserve">) to PubMed Central without an embargo period, as allowed by </w:t>
      </w:r>
      <w:r w:rsidR="00585644" w:rsidRPr="007023D9">
        <w:rPr>
          <w:rFonts w:ascii="Palatino Linotype" w:hAnsi="Palatino Linotype" w:cs="Times New Roman"/>
          <w:sz w:val="20"/>
          <w:szCs w:val="20"/>
        </w:rPr>
        <w:t xml:space="preserve">APS </w:t>
      </w:r>
      <w:r w:rsidR="001E496E" w:rsidRPr="007023D9">
        <w:rPr>
          <w:rFonts w:ascii="Palatino Linotype" w:hAnsi="Palatino Linotype" w:cs="Times New Roman"/>
          <w:sz w:val="20"/>
          <w:szCs w:val="20"/>
        </w:rPr>
        <w:t>copyright transfer agreements.</w:t>
      </w:r>
      <w:r w:rsidR="00143D0A" w:rsidRPr="007023D9">
        <w:rPr>
          <w:rFonts w:ascii="Palatino Linotype" w:hAnsi="Palatino Linotype" w:cs="Times New Roman"/>
          <w:sz w:val="20"/>
          <w:szCs w:val="20"/>
        </w:rPr>
        <w:t xml:space="preserve">  </w:t>
      </w:r>
    </w:p>
    <w:p w14:paraId="7EB5C513" w14:textId="77777777" w:rsidR="00E07533" w:rsidRPr="007023D9" w:rsidRDefault="00E07533" w:rsidP="00585644">
      <w:pPr>
        <w:rPr>
          <w:rFonts w:ascii="Palatino Linotype" w:hAnsi="Palatino Linotype" w:cs="Times New Roman"/>
          <w:sz w:val="20"/>
          <w:szCs w:val="20"/>
        </w:rPr>
      </w:pPr>
    </w:p>
    <w:p w14:paraId="1E56543A" w14:textId="3BC6F1B4" w:rsidR="00E07533" w:rsidRPr="007023D9" w:rsidRDefault="00E07533" w:rsidP="00585644">
      <w:pPr>
        <w:rPr>
          <w:rFonts w:ascii="Palatino Linotype" w:hAnsi="Palatino Linotype" w:cs="Times New Roman"/>
          <w:sz w:val="20"/>
          <w:szCs w:val="20"/>
        </w:rPr>
      </w:pPr>
      <w:r w:rsidRPr="007023D9">
        <w:rPr>
          <w:rFonts w:ascii="Palatino Linotype" w:hAnsi="Palatino Linotype" w:cs="Times New Roman"/>
          <w:sz w:val="20"/>
          <w:szCs w:val="20"/>
        </w:rPr>
        <w:t>In the case that original MATLAB image</w:t>
      </w:r>
      <w:r w:rsidR="001B261C" w:rsidRPr="007023D9">
        <w:rPr>
          <w:rFonts w:ascii="Palatino Linotype" w:hAnsi="Palatino Linotype" w:cs="Times New Roman"/>
          <w:sz w:val="20"/>
          <w:szCs w:val="20"/>
        </w:rPr>
        <w:t xml:space="preserve"> analysis code is generated, commented</w:t>
      </w:r>
      <w:r w:rsidRPr="007023D9">
        <w:rPr>
          <w:rFonts w:ascii="Palatino Linotype" w:hAnsi="Palatino Linotype" w:cs="Times New Roman"/>
          <w:sz w:val="20"/>
          <w:szCs w:val="20"/>
        </w:rPr>
        <w:t xml:space="preserve"> source code </w:t>
      </w:r>
      <w:proofErr w:type="gramStart"/>
      <w:r w:rsidRPr="007023D9">
        <w:rPr>
          <w:rFonts w:ascii="Palatino Linotype" w:hAnsi="Palatino Linotype" w:cs="Times New Roman"/>
          <w:sz w:val="20"/>
          <w:szCs w:val="20"/>
        </w:rPr>
        <w:t>will</w:t>
      </w:r>
      <w:proofErr w:type="gramEnd"/>
      <w:r w:rsidRPr="007023D9">
        <w:rPr>
          <w:rFonts w:ascii="Palatino Linotype" w:hAnsi="Palatino Linotype" w:cs="Times New Roman"/>
          <w:sz w:val="20"/>
          <w:szCs w:val="20"/>
        </w:rPr>
        <w:t xml:space="preserve"> be provided to the public through the PI’s webpage for non-commercial use under GNU</w:t>
      </w:r>
      <w:r w:rsidR="0061434B" w:rsidRPr="007023D9">
        <w:rPr>
          <w:rFonts w:ascii="Palatino Linotype" w:hAnsi="Palatino Linotype" w:cs="Times New Roman"/>
          <w:sz w:val="20"/>
          <w:szCs w:val="20"/>
        </w:rPr>
        <w:t xml:space="preserve"> Lesser</w:t>
      </w:r>
      <w:r w:rsidRPr="007023D9">
        <w:rPr>
          <w:rFonts w:ascii="Palatino Linotype" w:hAnsi="Palatino Linotype" w:cs="Times New Roman"/>
          <w:sz w:val="20"/>
          <w:szCs w:val="20"/>
        </w:rPr>
        <w:t xml:space="preserve"> General Public Li</w:t>
      </w:r>
      <w:r w:rsidR="0061434B" w:rsidRPr="007023D9">
        <w:rPr>
          <w:rFonts w:ascii="Palatino Linotype" w:hAnsi="Palatino Linotype" w:cs="Times New Roman"/>
          <w:sz w:val="20"/>
          <w:szCs w:val="20"/>
        </w:rPr>
        <w:t>cense or the GNU General Public License.</w:t>
      </w:r>
      <w:r w:rsidR="003F6904" w:rsidRPr="007023D9">
        <w:rPr>
          <w:rFonts w:ascii="Palatino Linotype" w:hAnsi="Palatino Linotype" w:cs="Times New Roman"/>
          <w:sz w:val="20"/>
          <w:szCs w:val="20"/>
        </w:rPr>
        <w:t xml:space="preserve"> </w:t>
      </w:r>
    </w:p>
    <w:p w14:paraId="2F4F08D9" w14:textId="77777777" w:rsidR="003F6904" w:rsidRPr="007023D9" w:rsidRDefault="003F6904">
      <w:pPr>
        <w:rPr>
          <w:rFonts w:ascii="Palatino Linotype" w:hAnsi="Palatino Linotype" w:cs="Times New Roman"/>
          <w:sz w:val="20"/>
          <w:szCs w:val="20"/>
        </w:rPr>
      </w:pPr>
    </w:p>
    <w:p w14:paraId="66C1DF35" w14:textId="2FC24CB0" w:rsidR="00166881" w:rsidRPr="007023D9" w:rsidRDefault="005E55A0">
      <w:pPr>
        <w:rPr>
          <w:rFonts w:ascii="Palatino Linotype" w:hAnsi="Palatino Linotype" w:cs="Times New Roman"/>
          <w:sz w:val="20"/>
          <w:szCs w:val="20"/>
        </w:rPr>
      </w:pPr>
      <w:r w:rsidRPr="007023D9">
        <w:rPr>
          <w:rFonts w:ascii="Palatino Linotype" w:hAnsi="Palatino Linotype" w:cs="Times New Roman"/>
          <w:bCs/>
          <w:sz w:val="20"/>
          <w:szCs w:val="20"/>
        </w:rPr>
        <w:t>Data will be preserved for at least three years beyond the award period, as required by NSF guidelines.</w:t>
      </w:r>
    </w:p>
    <w:p w14:paraId="1A7EFE0F" w14:textId="77777777" w:rsidR="003C2C54" w:rsidRPr="007023D9" w:rsidRDefault="003C2C54">
      <w:pPr>
        <w:rPr>
          <w:rFonts w:ascii="Palatino Linotype" w:hAnsi="Palatino Linotype" w:cs="Times New Roman"/>
          <w:sz w:val="20"/>
          <w:szCs w:val="20"/>
        </w:rPr>
      </w:pPr>
    </w:p>
    <w:p w14:paraId="14335B22" w14:textId="77777777" w:rsidR="007023D9" w:rsidRDefault="007023D9">
      <w:pPr>
        <w:rPr>
          <w:rFonts w:ascii="Arial" w:hAnsi="Arial" w:cs="Arial"/>
          <w:b/>
          <w:sz w:val="20"/>
          <w:szCs w:val="20"/>
        </w:rPr>
      </w:pPr>
    </w:p>
    <w:p w14:paraId="38193588" w14:textId="1105E70B" w:rsidR="003C2C54" w:rsidRPr="007023D9" w:rsidRDefault="00585644">
      <w:pPr>
        <w:rPr>
          <w:rFonts w:ascii="Arial" w:hAnsi="Arial" w:cs="Arial"/>
          <w:b/>
          <w:sz w:val="20"/>
          <w:szCs w:val="20"/>
        </w:rPr>
      </w:pPr>
      <w:r w:rsidRPr="007023D9">
        <w:rPr>
          <w:rFonts w:ascii="Arial" w:hAnsi="Arial" w:cs="Arial"/>
          <w:b/>
          <w:sz w:val="20"/>
          <w:szCs w:val="20"/>
        </w:rPr>
        <w:t xml:space="preserve">4. </w:t>
      </w:r>
      <w:r w:rsidR="003C2C54" w:rsidRPr="007023D9">
        <w:rPr>
          <w:rFonts w:ascii="Arial" w:hAnsi="Arial" w:cs="Arial"/>
          <w:b/>
          <w:sz w:val="20"/>
          <w:szCs w:val="20"/>
        </w:rPr>
        <w:t>Policies for data sharing and public access (including provisions for protection of privacy, confidentiality, security, intellectual property rights,</w:t>
      </w:r>
      <w:r w:rsidRPr="007023D9">
        <w:rPr>
          <w:rFonts w:ascii="Arial" w:hAnsi="Arial" w:cs="Arial"/>
          <w:b/>
          <w:sz w:val="20"/>
          <w:szCs w:val="20"/>
        </w:rPr>
        <w:t xml:space="preserve"> and other rights</w:t>
      </w:r>
      <w:r w:rsidR="002D5FEC" w:rsidRPr="007023D9">
        <w:rPr>
          <w:rFonts w:ascii="Arial" w:hAnsi="Arial" w:cs="Arial"/>
          <w:b/>
          <w:sz w:val="20"/>
          <w:szCs w:val="20"/>
        </w:rPr>
        <w:t>)</w:t>
      </w:r>
      <w:r w:rsidR="003C2C54" w:rsidRPr="007023D9">
        <w:rPr>
          <w:rFonts w:ascii="Arial" w:hAnsi="Arial" w:cs="Arial"/>
          <w:b/>
          <w:sz w:val="20"/>
          <w:szCs w:val="20"/>
        </w:rPr>
        <w:t>.</w:t>
      </w:r>
    </w:p>
    <w:p w14:paraId="3A276684" w14:textId="77777777" w:rsidR="003C2C54" w:rsidRPr="007023D9" w:rsidRDefault="003C2C54">
      <w:pPr>
        <w:rPr>
          <w:rFonts w:ascii="Palatino Linotype" w:hAnsi="Palatino Linotype" w:cs="Times New Roman"/>
          <w:sz w:val="20"/>
          <w:szCs w:val="20"/>
        </w:rPr>
      </w:pPr>
    </w:p>
    <w:p w14:paraId="09F752D8" w14:textId="2062A9B8" w:rsidR="005E55A0" w:rsidRPr="007023D9" w:rsidRDefault="006E3497" w:rsidP="006E3497">
      <w:pPr>
        <w:autoSpaceDE w:val="0"/>
        <w:autoSpaceDN w:val="0"/>
        <w:adjustRightInd w:val="0"/>
        <w:rPr>
          <w:rFonts w:ascii="Palatino Linotype" w:hAnsi="Palatino Linotype" w:cs="Times New Roman"/>
          <w:bCs/>
          <w:sz w:val="20"/>
          <w:szCs w:val="20"/>
        </w:rPr>
      </w:pPr>
      <w:r w:rsidRPr="007023D9">
        <w:rPr>
          <w:rFonts w:ascii="Palatino Linotype" w:hAnsi="Palatino Linotype" w:cs="Times New Roman"/>
          <w:bCs/>
          <w:sz w:val="20"/>
          <w:szCs w:val="20"/>
        </w:rPr>
        <w:t xml:space="preserve">This project will not involve the acquisition of either animal or human subjects data.  </w:t>
      </w:r>
      <w:r w:rsidR="00EA11DB" w:rsidRPr="007023D9">
        <w:rPr>
          <w:rFonts w:ascii="Palatino Linotype" w:hAnsi="Palatino Linotype" w:cs="Times New Roman"/>
          <w:sz w:val="20"/>
          <w:szCs w:val="20"/>
        </w:rPr>
        <w:t xml:space="preserve">No private data will be collected.  </w:t>
      </w:r>
      <w:r w:rsidR="004073A2" w:rsidRPr="007023D9">
        <w:rPr>
          <w:rFonts w:ascii="Palatino Linotype" w:hAnsi="Palatino Linotype" w:cs="Times New Roman"/>
          <w:sz w:val="20"/>
          <w:szCs w:val="20"/>
        </w:rPr>
        <w:t>In</w:t>
      </w:r>
      <w:r w:rsidR="00EA11DB" w:rsidRPr="007023D9">
        <w:rPr>
          <w:rFonts w:ascii="Palatino Linotype" w:hAnsi="Palatino Linotype" w:cs="Times New Roman"/>
          <w:sz w:val="20"/>
          <w:szCs w:val="20"/>
        </w:rPr>
        <w:t xml:space="preserve"> the case that intellectual property is developed during the grant period, i</w:t>
      </w:r>
      <w:r w:rsidR="005E55A0" w:rsidRPr="007023D9">
        <w:rPr>
          <w:rFonts w:ascii="Palatino Linotype" w:hAnsi="Palatino Linotype" w:cs="Times New Roman"/>
          <w:sz w:val="20"/>
          <w:szCs w:val="20"/>
        </w:rPr>
        <w:t>t will be managed through the University of Washington (UW)</w:t>
      </w:r>
      <w:r w:rsidR="00EA11DB" w:rsidRPr="007023D9">
        <w:rPr>
          <w:rFonts w:ascii="Palatino Linotype" w:hAnsi="Palatino Linotype" w:cs="Times New Roman"/>
          <w:sz w:val="20"/>
          <w:szCs w:val="20"/>
        </w:rPr>
        <w:t xml:space="preserve"> Center for Commercialization (C4C), which will develop a disclosure</w:t>
      </w:r>
      <w:r w:rsidR="00585644" w:rsidRPr="007023D9">
        <w:rPr>
          <w:rFonts w:ascii="Palatino Linotype" w:hAnsi="Palatino Linotype" w:cs="Times New Roman"/>
          <w:sz w:val="20"/>
          <w:szCs w:val="20"/>
        </w:rPr>
        <w:t xml:space="preserve"> document</w:t>
      </w:r>
      <w:r w:rsidR="00EA11DB" w:rsidRPr="007023D9">
        <w:rPr>
          <w:rFonts w:ascii="Palatino Linotype" w:hAnsi="Palatino Linotype" w:cs="Times New Roman"/>
          <w:sz w:val="20"/>
          <w:szCs w:val="20"/>
        </w:rPr>
        <w:t xml:space="preserve"> and a confidentiality agreement.  </w:t>
      </w:r>
      <w:r w:rsidR="00585644" w:rsidRPr="007023D9">
        <w:rPr>
          <w:rFonts w:ascii="Palatino Linotype" w:hAnsi="Palatino Linotype" w:cs="Times New Roman"/>
          <w:bCs/>
          <w:sz w:val="20"/>
          <w:szCs w:val="20"/>
        </w:rPr>
        <w:t xml:space="preserve">Access to data will be granted upon request </w:t>
      </w:r>
      <w:r w:rsidR="005E55A0" w:rsidRPr="007023D9">
        <w:rPr>
          <w:rFonts w:ascii="Palatino Linotype" w:hAnsi="Palatino Linotype" w:cs="Times New Roman"/>
          <w:bCs/>
          <w:sz w:val="20"/>
          <w:szCs w:val="20"/>
        </w:rPr>
        <w:t xml:space="preserve">to the PI </w:t>
      </w:r>
      <w:r w:rsidR="00585644" w:rsidRPr="007023D9">
        <w:rPr>
          <w:rFonts w:ascii="Palatino Linotype" w:hAnsi="Palatino Linotype" w:cs="Times New Roman"/>
          <w:bCs/>
          <w:sz w:val="20"/>
          <w:szCs w:val="20"/>
        </w:rPr>
        <w:t xml:space="preserve">once invention disclosures and/or provisional patent filings are made in accordance with </w:t>
      </w:r>
      <w:r w:rsidR="005E55A0" w:rsidRPr="007023D9">
        <w:rPr>
          <w:rFonts w:ascii="Palatino Linotype" w:hAnsi="Palatino Linotype" w:cs="Times New Roman"/>
          <w:sz w:val="20"/>
          <w:szCs w:val="20"/>
        </w:rPr>
        <w:t>UW</w:t>
      </w:r>
      <w:r w:rsidR="00585644" w:rsidRPr="007023D9">
        <w:rPr>
          <w:rFonts w:ascii="Palatino Linotype" w:hAnsi="Palatino Linotype" w:cs="Times New Roman"/>
          <w:sz w:val="20"/>
          <w:szCs w:val="20"/>
        </w:rPr>
        <w:t xml:space="preserve"> policies and procedures</w:t>
      </w:r>
      <w:r w:rsidR="005E55A0" w:rsidRPr="007023D9">
        <w:rPr>
          <w:rFonts w:ascii="Palatino Linotype" w:hAnsi="Palatino Linotype" w:cs="Times New Roman"/>
          <w:sz w:val="20"/>
          <w:szCs w:val="20"/>
        </w:rPr>
        <w:t xml:space="preserve"> (</w:t>
      </w:r>
      <w:r w:rsidR="00EA11DB" w:rsidRPr="007023D9">
        <w:rPr>
          <w:rFonts w:ascii="Palatino Linotype" w:hAnsi="Palatino Linotype" w:cs="Times New Roman"/>
          <w:sz w:val="20"/>
          <w:szCs w:val="20"/>
        </w:rPr>
        <w:t>http://depts.washington.edu/uwc4c/for-researchers/navigating-ip-policy/</w:t>
      </w:r>
      <w:r w:rsidR="005E55A0" w:rsidRPr="007023D9">
        <w:rPr>
          <w:rFonts w:ascii="Palatino Linotype" w:hAnsi="Palatino Linotype" w:cs="Times New Roman"/>
          <w:sz w:val="20"/>
          <w:szCs w:val="20"/>
        </w:rPr>
        <w:t>)</w:t>
      </w:r>
      <w:r w:rsidR="00EA11DB" w:rsidRPr="007023D9">
        <w:rPr>
          <w:rFonts w:ascii="Palatino Linotype" w:hAnsi="Palatino Linotype" w:cs="Times New Roman"/>
          <w:sz w:val="20"/>
          <w:szCs w:val="20"/>
        </w:rPr>
        <w:t>.</w:t>
      </w:r>
      <w:r w:rsidR="005E55A0" w:rsidRPr="007023D9">
        <w:rPr>
          <w:rFonts w:ascii="Palatino Linotype" w:hAnsi="Palatino Linotype" w:cs="Times New Roman"/>
          <w:sz w:val="20"/>
          <w:szCs w:val="20"/>
        </w:rPr>
        <w:t xml:space="preserve">  </w:t>
      </w:r>
      <w:r w:rsidR="000B32F7">
        <w:rPr>
          <w:rFonts w:ascii="Palatino Linotype" w:hAnsi="Palatino Linotype" w:cs="Times New Roman"/>
          <w:sz w:val="20"/>
          <w:szCs w:val="20"/>
        </w:rPr>
        <w:t>D</w:t>
      </w:r>
      <w:r w:rsidR="000B32F7" w:rsidRPr="007023D9">
        <w:rPr>
          <w:rFonts w:ascii="Palatino Linotype" w:hAnsi="Palatino Linotype" w:cs="Times New Roman"/>
          <w:sz w:val="20"/>
          <w:szCs w:val="20"/>
        </w:rPr>
        <w:t xml:space="preserve">ata will be </w:t>
      </w:r>
      <w:r w:rsidR="000B32F7">
        <w:rPr>
          <w:rFonts w:ascii="Palatino Linotype" w:hAnsi="Palatino Linotype" w:cs="Times New Roman"/>
          <w:sz w:val="20"/>
          <w:szCs w:val="20"/>
        </w:rPr>
        <w:t>then transfer</w:t>
      </w:r>
      <w:r w:rsidR="000B32F7">
        <w:rPr>
          <w:rFonts w:ascii="Palatino Linotype" w:hAnsi="Palatino Linotype" w:cs="Times New Roman"/>
          <w:sz w:val="20"/>
          <w:szCs w:val="20"/>
        </w:rPr>
        <w:t>r</w:t>
      </w:r>
      <w:r w:rsidR="000B32F7">
        <w:rPr>
          <w:rFonts w:ascii="Palatino Linotype" w:hAnsi="Palatino Linotype" w:cs="Times New Roman"/>
          <w:sz w:val="20"/>
          <w:szCs w:val="20"/>
        </w:rPr>
        <w:t>ed</w:t>
      </w:r>
      <w:r w:rsidR="000B32F7" w:rsidRPr="007023D9">
        <w:rPr>
          <w:rFonts w:ascii="Palatino Linotype" w:hAnsi="Palatino Linotype" w:cs="Times New Roman"/>
          <w:sz w:val="20"/>
          <w:szCs w:val="20"/>
        </w:rPr>
        <w:t xml:space="preserve"> to external researchers via </w:t>
      </w:r>
      <w:proofErr w:type="spellStart"/>
      <w:r w:rsidR="000B32F7" w:rsidRPr="007023D9">
        <w:rPr>
          <w:rFonts w:ascii="Palatino Linotype" w:hAnsi="Palatino Linotype" w:cs="Times New Roman"/>
          <w:sz w:val="20"/>
          <w:szCs w:val="20"/>
        </w:rPr>
        <w:t>Dropbox</w:t>
      </w:r>
      <w:proofErr w:type="spellEnd"/>
      <w:r w:rsidR="000B32F7" w:rsidRPr="007023D9">
        <w:rPr>
          <w:rFonts w:ascii="Palatino Linotype" w:hAnsi="Palatino Linotype" w:cs="Times New Roman"/>
          <w:sz w:val="20"/>
          <w:szCs w:val="20"/>
        </w:rPr>
        <w:t xml:space="preserve"> (www.dropbox.com), which provides free storage for up to 2GB of data.</w:t>
      </w:r>
      <w:r w:rsidR="000B32F7">
        <w:rPr>
          <w:rFonts w:ascii="Palatino Linotype" w:hAnsi="Palatino Linotype" w:cs="Times New Roman"/>
          <w:sz w:val="20"/>
          <w:szCs w:val="20"/>
        </w:rPr>
        <w:t xml:space="preserve">  </w:t>
      </w:r>
      <w:r w:rsidR="004073A2" w:rsidRPr="007023D9">
        <w:rPr>
          <w:rFonts w:ascii="Palatino Linotype" w:hAnsi="Palatino Linotype" w:cs="Times New Roman"/>
          <w:bCs/>
          <w:sz w:val="20"/>
          <w:szCs w:val="20"/>
        </w:rPr>
        <w:t xml:space="preserve">Data will, in principle, </w:t>
      </w:r>
      <w:r w:rsidR="005E55A0" w:rsidRPr="007023D9">
        <w:rPr>
          <w:rFonts w:ascii="Palatino Linotype" w:hAnsi="Palatino Linotype" w:cs="Times New Roman"/>
          <w:bCs/>
          <w:sz w:val="20"/>
          <w:szCs w:val="20"/>
        </w:rPr>
        <w:t>be avai</w:t>
      </w:r>
      <w:r w:rsidR="004073A2" w:rsidRPr="007023D9">
        <w:rPr>
          <w:rFonts w:ascii="Palatino Linotype" w:hAnsi="Palatino Linotype" w:cs="Times New Roman"/>
          <w:bCs/>
          <w:sz w:val="20"/>
          <w:szCs w:val="20"/>
        </w:rPr>
        <w:t xml:space="preserve">lable for access and sharing </w:t>
      </w:r>
      <w:r w:rsidR="005E55A0" w:rsidRPr="007023D9">
        <w:rPr>
          <w:rFonts w:ascii="Palatino Linotype" w:hAnsi="Palatino Linotype" w:cs="Times New Roman"/>
          <w:bCs/>
          <w:sz w:val="20"/>
          <w:szCs w:val="20"/>
        </w:rPr>
        <w:t xml:space="preserve">not longer than two years after </w:t>
      </w:r>
      <w:r w:rsidR="004073A2" w:rsidRPr="007023D9">
        <w:rPr>
          <w:rFonts w:ascii="Palatino Linotype" w:hAnsi="Palatino Linotype" w:cs="Times New Roman"/>
          <w:bCs/>
          <w:sz w:val="20"/>
          <w:szCs w:val="20"/>
        </w:rPr>
        <w:t>acquisition</w:t>
      </w:r>
      <w:r w:rsidR="005E55A0" w:rsidRPr="007023D9">
        <w:rPr>
          <w:rFonts w:ascii="Palatino Linotype" w:hAnsi="Palatino Linotype" w:cs="Times New Roman"/>
          <w:bCs/>
          <w:sz w:val="20"/>
          <w:szCs w:val="20"/>
        </w:rPr>
        <w:t xml:space="preserve">. </w:t>
      </w:r>
    </w:p>
    <w:p w14:paraId="6B739112" w14:textId="77777777" w:rsidR="00EA11DB" w:rsidRPr="007023D9" w:rsidRDefault="00EA11DB">
      <w:pPr>
        <w:rPr>
          <w:rFonts w:ascii="Palatino Linotype" w:hAnsi="Palatino Linotype" w:cs="Times New Roman"/>
          <w:sz w:val="20"/>
          <w:szCs w:val="20"/>
        </w:rPr>
      </w:pPr>
    </w:p>
    <w:p w14:paraId="113BEB64" w14:textId="77777777" w:rsidR="007023D9" w:rsidRDefault="007023D9">
      <w:pPr>
        <w:rPr>
          <w:rFonts w:ascii="Arial" w:hAnsi="Arial" w:cs="Arial"/>
          <w:b/>
          <w:sz w:val="20"/>
          <w:szCs w:val="20"/>
        </w:rPr>
      </w:pPr>
    </w:p>
    <w:p w14:paraId="27CCA90C" w14:textId="03F000CC" w:rsidR="003C2C54" w:rsidRPr="007023D9" w:rsidRDefault="001B261C">
      <w:pPr>
        <w:rPr>
          <w:rFonts w:ascii="Arial" w:hAnsi="Arial" w:cs="Arial"/>
          <w:b/>
          <w:sz w:val="20"/>
          <w:szCs w:val="20"/>
        </w:rPr>
      </w:pPr>
      <w:r w:rsidRPr="007023D9">
        <w:rPr>
          <w:rFonts w:ascii="Arial" w:hAnsi="Arial" w:cs="Arial"/>
          <w:b/>
          <w:sz w:val="20"/>
          <w:szCs w:val="20"/>
        </w:rPr>
        <w:t xml:space="preserve">5. </w:t>
      </w:r>
      <w:r w:rsidR="003C2C54" w:rsidRPr="007023D9">
        <w:rPr>
          <w:rFonts w:ascii="Arial" w:hAnsi="Arial" w:cs="Arial"/>
          <w:b/>
          <w:sz w:val="20"/>
          <w:szCs w:val="20"/>
        </w:rPr>
        <w:t>Roles and responsibilities of all parties with respect to the management of the data (including contingency plans for the departure of key personnel from t</w:t>
      </w:r>
      <w:r w:rsidRPr="007023D9">
        <w:rPr>
          <w:rFonts w:ascii="Arial" w:hAnsi="Arial" w:cs="Arial"/>
          <w:b/>
          <w:sz w:val="20"/>
          <w:szCs w:val="20"/>
        </w:rPr>
        <w:t>he project)</w:t>
      </w:r>
      <w:r w:rsidR="003C2C54" w:rsidRPr="007023D9">
        <w:rPr>
          <w:rFonts w:ascii="Arial" w:hAnsi="Arial" w:cs="Arial"/>
          <w:b/>
          <w:sz w:val="20"/>
          <w:szCs w:val="20"/>
        </w:rPr>
        <w:t>.</w:t>
      </w:r>
    </w:p>
    <w:p w14:paraId="59CD7B34" w14:textId="77777777" w:rsidR="003C2C54" w:rsidRPr="007023D9" w:rsidRDefault="003C2C54">
      <w:pPr>
        <w:rPr>
          <w:rFonts w:ascii="Palatino Linotype" w:hAnsi="Palatino Linotype" w:cs="Times New Roman"/>
          <w:sz w:val="20"/>
          <w:szCs w:val="20"/>
        </w:rPr>
      </w:pPr>
    </w:p>
    <w:p w14:paraId="6C462B4C" w14:textId="4905367B" w:rsidR="00DF581F" w:rsidRPr="007023D9" w:rsidRDefault="00DF581F">
      <w:pPr>
        <w:rPr>
          <w:rFonts w:ascii="Palatino Linotype" w:hAnsi="Palatino Linotype" w:cs="Times New Roman"/>
          <w:sz w:val="20"/>
          <w:szCs w:val="20"/>
        </w:rPr>
      </w:pPr>
      <w:r w:rsidRPr="007023D9">
        <w:rPr>
          <w:rFonts w:ascii="Palatino Linotype" w:hAnsi="Palatino Linotype" w:cs="Times New Roman"/>
          <w:sz w:val="20"/>
          <w:szCs w:val="20"/>
        </w:rPr>
        <w:t xml:space="preserve">The PI will assume primary responsibility for </w:t>
      </w:r>
      <w:r w:rsidR="00FE74C1" w:rsidRPr="007023D9">
        <w:rPr>
          <w:rFonts w:ascii="Palatino Linotype" w:hAnsi="Palatino Linotype" w:cs="Times New Roman"/>
          <w:sz w:val="20"/>
          <w:szCs w:val="20"/>
        </w:rPr>
        <w:t>coordinating</w:t>
      </w:r>
      <w:r w:rsidRPr="007023D9">
        <w:rPr>
          <w:rFonts w:ascii="Palatino Linotype" w:hAnsi="Palatino Linotype" w:cs="Times New Roman"/>
          <w:sz w:val="20"/>
          <w:szCs w:val="20"/>
        </w:rPr>
        <w:t xml:space="preserve"> </w:t>
      </w:r>
      <w:r w:rsidR="00FE74C1" w:rsidRPr="007023D9">
        <w:rPr>
          <w:rFonts w:ascii="Palatino Linotype" w:hAnsi="Palatino Linotype" w:cs="Times New Roman"/>
          <w:sz w:val="20"/>
          <w:szCs w:val="20"/>
        </w:rPr>
        <w:t xml:space="preserve">storage and access of </w:t>
      </w:r>
      <w:r w:rsidRPr="007023D9">
        <w:rPr>
          <w:rFonts w:ascii="Palatino Linotype" w:hAnsi="Palatino Linotype" w:cs="Times New Roman"/>
          <w:sz w:val="20"/>
          <w:szCs w:val="20"/>
        </w:rPr>
        <w:t>data produced by all lab members</w:t>
      </w:r>
      <w:r w:rsidR="00FE74C1" w:rsidRPr="007023D9">
        <w:rPr>
          <w:rFonts w:ascii="Palatino Linotype" w:hAnsi="Palatino Linotype" w:cs="Times New Roman"/>
          <w:sz w:val="20"/>
          <w:szCs w:val="20"/>
        </w:rPr>
        <w:t>.  The PI has no plans to leave the University of Washington.  Nevertheless, if the PI transfers to another institution, the grant and the corresponding responsibility for data management will transfer with the PI.</w:t>
      </w:r>
    </w:p>
    <w:p w14:paraId="5AF8019D" w14:textId="77777777" w:rsidR="00DF581F" w:rsidRPr="007023D9" w:rsidRDefault="00DF581F">
      <w:pPr>
        <w:rPr>
          <w:rFonts w:ascii="Palatino Linotype" w:hAnsi="Palatino Linotype" w:cs="Times New Roman"/>
          <w:sz w:val="20"/>
          <w:szCs w:val="20"/>
        </w:rPr>
      </w:pPr>
    </w:p>
    <w:p w14:paraId="71F4C609" w14:textId="16730083" w:rsidR="008C160A" w:rsidRPr="007023D9" w:rsidRDefault="00FE74C1">
      <w:pPr>
        <w:rPr>
          <w:rFonts w:ascii="Palatino Linotype" w:hAnsi="Palatino Linotype" w:cs="Times New Roman"/>
          <w:sz w:val="20"/>
          <w:szCs w:val="20"/>
        </w:rPr>
      </w:pPr>
      <w:r w:rsidRPr="007023D9">
        <w:rPr>
          <w:rFonts w:ascii="Palatino Linotype" w:hAnsi="Palatino Linotype" w:cs="Times New Roman"/>
          <w:sz w:val="20"/>
          <w:szCs w:val="20"/>
        </w:rPr>
        <w:t>Lab members will acknowledge their role and responsibility in data management as follows. Lab members will read t</w:t>
      </w:r>
      <w:r w:rsidR="0006765B" w:rsidRPr="007023D9">
        <w:rPr>
          <w:rFonts w:ascii="Palatino Linotype" w:hAnsi="Palatino Linotype" w:cs="Times New Roman"/>
          <w:sz w:val="20"/>
          <w:szCs w:val="20"/>
        </w:rPr>
        <w:t>his supplement</w:t>
      </w:r>
      <w:r w:rsidRPr="007023D9">
        <w:rPr>
          <w:rFonts w:ascii="Palatino Linotype" w:hAnsi="Palatino Linotype" w:cs="Times New Roman"/>
          <w:sz w:val="20"/>
          <w:szCs w:val="20"/>
        </w:rPr>
        <w:t xml:space="preserve"> document, which</w:t>
      </w:r>
      <w:r w:rsidR="0006765B" w:rsidRPr="007023D9">
        <w:rPr>
          <w:rFonts w:ascii="Palatino Linotype" w:hAnsi="Palatino Linotype" w:cs="Times New Roman"/>
          <w:sz w:val="20"/>
          <w:szCs w:val="20"/>
        </w:rPr>
        <w:t xml:space="preserve"> will be</w:t>
      </w:r>
      <w:r w:rsidRPr="007023D9">
        <w:rPr>
          <w:rFonts w:ascii="Palatino Linotype" w:hAnsi="Palatino Linotype" w:cs="Times New Roman"/>
          <w:sz w:val="20"/>
          <w:szCs w:val="20"/>
        </w:rPr>
        <w:t xml:space="preserve"> posted at the Keller Lab</w:t>
      </w:r>
      <w:r w:rsidR="0006765B" w:rsidRPr="007023D9">
        <w:rPr>
          <w:rFonts w:ascii="Palatino Linotype" w:hAnsi="Palatino Linotype" w:cs="Times New Roman"/>
          <w:sz w:val="20"/>
          <w:szCs w:val="20"/>
        </w:rPr>
        <w:t xml:space="preserve"> Website.  The first page of a</w:t>
      </w:r>
      <w:r w:rsidR="008C160A" w:rsidRPr="007023D9">
        <w:rPr>
          <w:rFonts w:ascii="Palatino Linotype" w:hAnsi="Palatino Linotype" w:cs="Times New Roman"/>
          <w:sz w:val="20"/>
          <w:szCs w:val="20"/>
        </w:rPr>
        <w:t xml:space="preserve">ll lab notebooks will </w:t>
      </w:r>
      <w:r w:rsidR="0006765B" w:rsidRPr="007023D9">
        <w:rPr>
          <w:rFonts w:ascii="Palatino Linotype" w:hAnsi="Palatino Linotype" w:cs="Times New Roman"/>
          <w:sz w:val="20"/>
          <w:szCs w:val="20"/>
        </w:rPr>
        <w:t>contain the</w:t>
      </w:r>
      <w:r w:rsidR="00387282" w:rsidRPr="007023D9">
        <w:rPr>
          <w:rFonts w:ascii="Palatino Linotype" w:hAnsi="Palatino Linotype" w:cs="Times New Roman"/>
          <w:sz w:val="20"/>
          <w:szCs w:val="20"/>
        </w:rPr>
        <w:t xml:space="preserve"> signed</w:t>
      </w:r>
      <w:r w:rsidR="0006765B" w:rsidRPr="007023D9">
        <w:rPr>
          <w:rFonts w:ascii="Palatino Linotype" w:hAnsi="Palatino Linotype" w:cs="Times New Roman"/>
          <w:sz w:val="20"/>
          <w:szCs w:val="20"/>
        </w:rPr>
        <w:t xml:space="preserve"> statement “I have read </w:t>
      </w:r>
      <w:r w:rsidR="00420DEF" w:rsidRPr="007023D9">
        <w:rPr>
          <w:rFonts w:ascii="Palatino Linotype" w:hAnsi="Palatino Linotype" w:cs="Times New Roman"/>
          <w:sz w:val="20"/>
          <w:szCs w:val="20"/>
        </w:rPr>
        <w:t>the Keller Lab</w:t>
      </w:r>
      <w:r w:rsidR="0006765B" w:rsidRPr="007023D9">
        <w:rPr>
          <w:rFonts w:ascii="Palatino Linotype" w:hAnsi="Palatino Linotype" w:cs="Times New Roman"/>
          <w:sz w:val="20"/>
          <w:szCs w:val="20"/>
        </w:rPr>
        <w:t xml:space="preserve"> Data Management Plan at http://faculty.washington.edu/slkeller/kellerlablinks.html</w:t>
      </w:r>
      <w:r w:rsidRPr="007023D9">
        <w:rPr>
          <w:rFonts w:ascii="Palatino Linotype" w:hAnsi="Palatino Linotype" w:cs="Times New Roman"/>
          <w:sz w:val="20"/>
          <w:szCs w:val="20"/>
        </w:rPr>
        <w:t xml:space="preserve"> and agree to follow it.  I have read</w:t>
      </w:r>
      <w:r w:rsidR="00387282" w:rsidRPr="007023D9">
        <w:rPr>
          <w:rFonts w:ascii="Palatino Linotype" w:hAnsi="Palatino Linotype" w:cs="Times New Roman"/>
          <w:sz w:val="20"/>
          <w:szCs w:val="20"/>
        </w:rPr>
        <w:t xml:space="preserve"> E.T. Borer et al. </w:t>
      </w:r>
      <w:r w:rsidR="002208D1" w:rsidRPr="007023D9">
        <w:rPr>
          <w:rFonts w:ascii="Palatino Linotype" w:hAnsi="Palatino Linotype" w:cs="Times New Roman"/>
          <w:sz w:val="20"/>
          <w:szCs w:val="20"/>
        </w:rPr>
        <w:t xml:space="preserve">2009 </w:t>
      </w:r>
      <w:r w:rsidR="00A228DA" w:rsidRPr="007023D9">
        <w:rPr>
          <w:rFonts w:ascii="Palatino Linotype" w:hAnsi="Palatino Linotype" w:cs="Times New Roman"/>
          <w:sz w:val="20"/>
          <w:szCs w:val="20"/>
        </w:rPr>
        <w:t>“</w:t>
      </w:r>
      <w:r w:rsidR="00387282" w:rsidRPr="007023D9">
        <w:rPr>
          <w:rFonts w:ascii="Palatino Linotype" w:hAnsi="Palatino Linotype" w:cs="Times New Roman"/>
          <w:sz w:val="20"/>
          <w:szCs w:val="20"/>
        </w:rPr>
        <w:t>Some Simple Guidelines for Effective Data Management</w:t>
      </w:r>
      <w:r w:rsidR="00A228DA" w:rsidRPr="007023D9">
        <w:rPr>
          <w:rFonts w:ascii="Palatino Linotype" w:hAnsi="Palatino Linotype" w:cs="Times New Roman"/>
          <w:sz w:val="20"/>
          <w:szCs w:val="20"/>
        </w:rPr>
        <w:t>”</w:t>
      </w:r>
      <w:r w:rsidR="00387282" w:rsidRPr="007023D9">
        <w:rPr>
          <w:rFonts w:ascii="Palatino Linotype" w:hAnsi="Palatino Linotype" w:cs="Times New Roman"/>
          <w:sz w:val="20"/>
          <w:szCs w:val="20"/>
        </w:rPr>
        <w:t xml:space="preserve"> </w:t>
      </w:r>
      <w:r w:rsidR="00387282" w:rsidRPr="007023D9">
        <w:rPr>
          <w:rFonts w:ascii="Palatino Linotype" w:hAnsi="Palatino Linotype" w:cs="Times New Roman"/>
          <w:i/>
          <w:sz w:val="20"/>
          <w:szCs w:val="20"/>
        </w:rPr>
        <w:t xml:space="preserve">Bull. </w:t>
      </w:r>
      <w:proofErr w:type="gramStart"/>
      <w:r w:rsidR="00387282" w:rsidRPr="007023D9">
        <w:rPr>
          <w:rFonts w:ascii="Palatino Linotype" w:hAnsi="Palatino Linotype" w:cs="Times New Roman"/>
          <w:i/>
          <w:sz w:val="20"/>
          <w:szCs w:val="20"/>
        </w:rPr>
        <w:t>Ecol. Soc. Amer.</w:t>
      </w:r>
      <w:r w:rsidR="00387282" w:rsidRPr="007023D9">
        <w:rPr>
          <w:rFonts w:ascii="Palatino Linotype" w:hAnsi="Palatino Linotype" w:cs="Times New Roman"/>
          <w:sz w:val="20"/>
          <w:szCs w:val="20"/>
        </w:rPr>
        <w:t xml:space="preserve"> 90: 205-214 at www.nce</w:t>
      </w:r>
      <w:r w:rsidR="00072EC1">
        <w:rPr>
          <w:rFonts w:ascii="Palatino Linotype" w:hAnsi="Palatino Linotype" w:cs="Times New Roman"/>
          <w:sz w:val="20"/>
          <w:szCs w:val="20"/>
        </w:rPr>
        <w:t>as.ucsb.edu/news/2009/borer.</w:t>
      </w:r>
      <w:proofErr w:type="gramEnd"/>
      <w:r w:rsidR="00072EC1">
        <w:rPr>
          <w:rFonts w:ascii="Palatino Linotype" w:hAnsi="Palatino Linotype" w:cs="Times New Roman"/>
          <w:sz w:val="20"/>
          <w:szCs w:val="20"/>
        </w:rPr>
        <w:t xml:space="preserve">  I have read Chapter 5: Laboratory Notebooks in “At the Bench, a Laboratory Navigator by Kathy Barker (Cold Spring Harbor Press, Cold Spring Harbor, NY, 2005)</w:t>
      </w:r>
      <w:r w:rsidR="00387282" w:rsidRPr="007023D9">
        <w:rPr>
          <w:rFonts w:ascii="Palatino Linotype" w:hAnsi="Palatino Linotype" w:cs="Times New Roman"/>
          <w:sz w:val="20"/>
          <w:szCs w:val="20"/>
        </w:rPr>
        <w:t xml:space="preserve">, which is stored on the lab bookshelf.  </w:t>
      </w:r>
      <w:r w:rsidR="00A228DA" w:rsidRPr="007023D9">
        <w:rPr>
          <w:rFonts w:ascii="Palatino Linotype" w:hAnsi="Palatino Linotype" w:cs="Times New Roman"/>
          <w:sz w:val="20"/>
          <w:szCs w:val="20"/>
        </w:rPr>
        <w:t xml:space="preserve">I will submit this </w:t>
      </w:r>
      <w:r w:rsidRPr="007023D9">
        <w:rPr>
          <w:rFonts w:ascii="Palatino Linotype" w:hAnsi="Palatino Linotype" w:cs="Times New Roman"/>
          <w:sz w:val="20"/>
          <w:szCs w:val="20"/>
        </w:rPr>
        <w:t>laboratory notebook to be archived</w:t>
      </w:r>
      <w:r w:rsidR="00A228DA" w:rsidRPr="007023D9">
        <w:rPr>
          <w:rFonts w:ascii="Palatino Linotype" w:hAnsi="Palatino Linotype" w:cs="Times New Roman"/>
          <w:sz w:val="20"/>
          <w:szCs w:val="20"/>
        </w:rPr>
        <w:t xml:space="preserve"> a</w:t>
      </w:r>
      <w:r w:rsidRPr="007023D9">
        <w:rPr>
          <w:rFonts w:ascii="Palatino Linotype" w:hAnsi="Palatino Linotype" w:cs="Times New Roman"/>
          <w:sz w:val="20"/>
          <w:szCs w:val="20"/>
        </w:rPr>
        <w:t>s a .</w:t>
      </w:r>
      <w:proofErr w:type="spellStart"/>
      <w:r w:rsidRPr="007023D9">
        <w:rPr>
          <w:rFonts w:ascii="Palatino Linotype" w:hAnsi="Palatino Linotype" w:cs="Times New Roman"/>
          <w:sz w:val="20"/>
          <w:szCs w:val="20"/>
        </w:rPr>
        <w:t>pdf</w:t>
      </w:r>
      <w:proofErr w:type="spellEnd"/>
      <w:r w:rsidRPr="007023D9">
        <w:rPr>
          <w:rFonts w:ascii="Palatino Linotype" w:hAnsi="Palatino Linotype" w:cs="Times New Roman"/>
          <w:sz w:val="20"/>
          <w:szCs w:val="20"/>
        </w:rPr>
        <w:t xml:space="preserve"> when I have filled it.</w:t>
      </w:r>
      <w:r w:rsidR="00420DEF" w:rsidRPr="007023D9">
        <w:rPr>
          <w:rFonts w:ascii="Palatino Linotype" w:hAnsi="Palatino Linotype" w:cs="Times New Roman"/>
          <w:sz w:val="20"/>
          <w:szCs w:val="20"/>
        </w:rPr>
        <w:t xml:space="preserve">  Signed by: ____________”</w:t>
      </w:r>
    </w:p>
    <w:sectPr w:rsidR="008C160A" w:rsidRPr="007023D9" w:rsidSect="001D7B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0A"/>
    <w:rsid w:val="0006765B"/>
    <w:rsid w:val="00072EC1"/>
    <w:rsid w:val="000A2DA0"/>
    <w:rsid w:val="000A7158"/>
    <w:rsid w:val="000B32F7"/>
    <w:rsid w:val="000B7970"/>
    <w:rsid w:val="00143D0A"/>
    <w:rsid w:val="00155330"/>
    <w:rsid w:val="00166881"/>
    <w:rsid w:val="001713EF"/>
    <w:rsid w:val="001B261C"/>
    <w:rsid w:val="001D7B75"/>
    <w:rsid w:val="001E496E"/>
    <w:rsid w:val="002208D1"/>
    <w:rsid w:val="002408A8"/>
    <w:rsid w:val="002D2D67"/>
    <w:rsid w:val="002D5FEC"/>
    <w:rsid w:val="00387282"/>
    <w:rsid w:val="003C2C54"/>
    <w:rsid w:val="003F6904"/>
    <w:rsid w:val="004073A2"/>
    <w:rsid w:val="00420DEF"/>
    <w:rsid w:val="00585644"/>
    <w:rsid w:val="005E55A0"/>
    <w:rsid w:val="0061434B"/>
    <w:rsid w:val="006E3497"/>
    <w:rsid w:val="007023D9"/>
    <w:rsid w:val="008C160A"/>
    <w:rsid w:val="009A6069"/>
    <w:rsid w:val="00A228DA"/>
    <w:rsid w:val="00A36966"/>
    <w:rsid w:val="00C97418"/>
    <w:rsid w:val="00DD6B88"/>
    <w:rsid w:val="00DF581F"/>
    <w:rsid w:val="00E074FF"/>
    <w:rsid w:val="00E07533"/>
    <w:rsid w:val="00E55C55"/>
    <w:rsid w:val="00EA11DB"/>
    <w:rsid w:val="00F544FB"/>
    <w:rsid w:val="00FE74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5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60A"/>
    <w:rPr>
      <w:color w:val="0000FF" w:themeColor="hyperlink"/>
      <w:u w:val="single"/>
    </w:rPr>
  </w:style>
  <w:style w:type="paragraph" w:styleId="ListParagraph">
    <w:name w:val="List Paragraph"/>
    <w:basedOn w:val="Normal"/>
    <w:uiPriority w:val="34"/>
    <w:qFormat/>
    <w:rsid w:val="002D5F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60A"/>
    <w:rPr>
      <w:color w:val="0000FF" w:themeColor="hyperlink"/>
      <w:u w:val="single"/>
    </w:rPr>
  </w:style>
  <w:style w:type="paragraph" w:styleId="ListParagraph">
    <w:name w:val="List Paragraph"/>
    <w:basedOn w:val="Normal"/>
    <w:uiPriority w:val="34"/>
    <w:qFormat/>
    <w:rsid w:val="002D5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1060</Words>
  <Characters>6047</Characters>
  <Application>Microsoft Macintosh Word</Application>
  <DocSecurity>0</DocSecurity>
  <Lines>50</Lines>
  <Paragraphs>14</Paragraphs>
  <ScaleCrop>false</ScaleCrop>
  <Company>University of Washington</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Keller</dc:creator>
  <cp:keywords/>
  <dc:description/>
  <cp:lastModifiedBy>Sarah L. Keller</cp:lastModifiedBy>
  <cp:revision>6</cp:revision>
  <cp:lastPrinted>2013-03-22T20:11:00Z</cp:lastPrinted>
  <dcterms:created xsi:type="dcterms:W3CDTF">2013-10-04T21:16:00Z</dcterms:created>
  <dcterms:modified xsi:type="dcterms:W3CDTF">2013-10-04T22:30:00Z</dcterms:modified>
</cp:coreProperties>
</file>